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7A" w:rsidRDefault="00F7307C" w:rsidP="00F7307C">
      <w:pPr>
        <w:jc w:val="center"/>
      </w:pPr>
      <w:r w:rsidRPr="00F7307C">
        <w:rPr>
          <w:noProof/>
        </w:rPr>
        <w:drawing>
          <wp:inline distT="0" distB="0" distL="0" distR="0">
            <wp:extent cx="1535379" cy="1774479"/>
            <wp:effectExtent l="19050" t="0" r="7671" b="0"/>
            <wp:docPr id="1" name="Obrázok 1" descr="C:\Users\notebook\Desktop\Stiahnuté obrázky\7s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Stiahnuté obrázky\7sk_1.jpg"/>
                    <pic:cNvPicPr>
                      <a:picLocks noChangeAspect="1" noChangeArrowheads="1"/>
                    </pic:cNvPicPr>
                  </pic:nvPicPr>
                  <pic:blipFill>
                    <a:blip r:embed="rId6"/>
                    <a:srcRect/>
                    <a:stretch>
                      <a:fillRect/>
                    </a:stretch>
                  </pic:blipFill>
                  <pic:spPr bwMode="auto">
                    <a:xfrm>
                      <a:off x="0" y="0"/>
                      <a:ext cx="1535006" cy="1774048"/>
                    </a:xfrm>
                    <a:prstGeom prst="rect">
                      <a:avLst/>
                    </a:prstGeom>
                    <a:noFill/>
                    <a:ln w="9525">
                      <a:noFill/>
                      <a:miter lim="800000"/>
                      <a:headEnd/>
                      <a:tailEnd/>
                    </a:ln>
                  </pic:spPr>
                </pic:pic>
              </a:graphicData>
            </a:graphic>
          </wp:inline>
        </w:drawing>
      </w:r>
    </w:p>
    <w:p w:rsidR="00F7307C" w:rsidRPr="00F7307C" w:rsidRDefault="00F7307C" w:rsidP="00F7307C">
      <w:pPr>
        <w:jc w:val="center"/>
        <w:rPr>
          <w:rFonts w:ascii="Times New Roman" w:hAnsi="Times New Roman" w:cs="Times New Roman"/>
          <w:b/>
          <w:sz w:val="24"/>
          <w:szCs w:val="24"/>
        </w:rPr>
      </w:pPr>
    </w:p>
    <w:p w:rsidR="00F7307C" w:rsidRDefault="00F7307C" w:rsidP="00F7307C">
      <w:pPr>
        <w:jc w:val="center"/>
        <w:rPr>
          <w:rFonts w:ascii="Times New Roman" w:hAnsi="Times New Roman" w:cs="Times New Roman"/>
          <w:b/>
          <w:sz w:val="56"/>
          <w:szCs w:val="56"/>
        </w:rPr>
      </w:pPr>
    </w:p>
    <w:p w:rsidR="00F7307C" w:rsidRDefault="00F7307C" w:rsidP="00F7307C">
      <w:pPr>
        <w:jc w:val="center"/>
        <w:rPr>
          <w:rFonts w:ascii="Times New Roman" w:hAnsi="Times New Roman" w:cs="Times New Roman"/>
          <w:b/>
          <w:sz w:val="56"/>
          <w:szCs w:val="56"/>
        </w:rPr>
      </w:pPr>
      <w:r w:rsidRPr="00032F1D">
        <w:rPr>
          <w:rFonts w:ascii="Times New Roman" w:hAnsi="Times New Roman" w:cs="Times New Roman"/>
          <w:b/>
          <w:sz w:val="56"/>
          <w:szCs w:val="56"/>
        </w:rPr>
        <w:t>O</w:t>
      </w:r>
      <w:r>
        <w:rPr>
          <w:rFonts w:ascii="Times New Roman" w:hAnsi="Times New Roman" w:cs="Times New Roman"/>
          <w:b/>
          <w:sz w:val="56"/>
          <w:szCs w:val="56"/>
        </w:rPr>
        <w:t> </w:t>
      </w:r>
      <w:r w:rsidRPr="00032F1D">
        <w:rPr>
          <w:rFonts w:ascii="Times New Roman" w:hAnsi="Times New Roman" w:cs="Times New Roman"/>
          <w:b/>
          <w:sz w:val="56"/>
          <w:szCs w:val="56"/>
        </w:rPr>
        <w:t>BEC ŽI</w:t>
      </w:r>
      <w:r>
        <w:rPr>
          <w:rFonts w:ascii="Times New Roman" w:hAnsi="Times New Roman" w:cs="Times New Roman"/>
          <w:b/>
          <w:sz w:val="56"/>
          <w:szCs w:val="56"/>
        </w:rPr>
        <w:t> </w:t>
      </w:r>
      <w:r w:rsidRPr="00032F1D">
        <w:rPr>
          <w:rFonts w:ascii="Times New Roman" w:hAnsi="Times New Roman" w:cs="Times New Roman"/>
          <w:b/>
          <w:sz w:val="56"/>
          <w:szCs w:val="56"/>
        </w:rPr>
        <w:t>K</w:t>
      </w:r>
      <w:r>
        <w:rPr>
          <w:rFonts w:ascii="Times New Roman" w:hAnsi="Times New Roman" w:cs="Times New Roman"/>
          <w:b/>
          <w:sz w:val="56"/>
          <w:szCs w:val="56"/>
        </w:rPr>
        <w:t> </w:t>
      </w:r>
      <w:r w:rsidRPr="00032F1D">
        <w:rPr>
          <w:rFonts w:ascii="Times New Roman" w:hAnsi="Times New Roman" w:cs="Times New Roman"/>
          <w:b/>
          <w:sz w:val="56"/>
          <w:szCs w:val="56"/>
        </w:rPr>
        <w:t>A</w:t>
      </w:r>
      <w:r>
        <w:rPr>
          <w:rFonts w:ascii="Times New Roman" w:hAnsi="Times New Roman" w:cs="Times New Roman"/>
          <w:b/>
          <w:sz w:val="56"/>
          <w:szCs w:val="56"/>
        </w:rPr>
        <w:t> </w:t>
      </w:r>
      <w:r w:rsidRPr="00032F1D">
        <w:rPr>
          <w:rFonts w:ascii="Times New Roman" w:hAnsi="Times New Roman" w:cs="Times New Roman"/>
          <w:b/>
          <w:sz w:val="56"/>
          <w:szCs w:val="56"/>
        </w:rPr>
        <w:t>V</w:t>
      </w:r>
      <w:r>
        <w:rPr>
          <w:rFonts w:ascii="Times New Roman" w:hAnsi="Times New Roman" w:cs="Times New Roman"/>
          <w:b/>
          <w:sz w:val="56"/>
          <w:szCs w:val="56"/>
        </w:rPr>
        <w:t> </w:t>
      </w:r>
      <w:r w:rsidRPr="00032F1D">
        <w:rPr>
          <w:rFonts w:ascii="Times New Roman" w:hAnsi="Times New Roman" w:cs="Times New Roman"/>
          <w:b/>
          <w:sz w:val="56"/>
          <w:szCs w:val="56"/>
        </w:rPr>
        <w:t>A</w:t>
      </w:r>
    </w:p>
    <w:p w:rsidR="00F7307C" w:rsidRDefault="00F7307C" w:rsidP="00F7307C">
      <w:pPr>
        <w:jc w:val="center"/>
        <w:rPr>
          <w:rFonts w:ascii="Times New Roman" w:hAnsi="Times New Roman" w:cs="Times New Roman"/>
          <w:b/>
          <w:sz w:val="56"/>
          <w:szCs w:val="56"/>
        </w:rPr>
      </w:pPr>
    </w:p>
    <w:p w:rsidR="00F7307C" w:rsidRDefault="00F7307C" w:rsidP="00F7307C">
      <w:pPr>
        <w:jc w:val="center"/>
        <w:rPr>
          <w:rFonts w:ascii="Times New Roman" w:hAnsi="Times New Roman" w:cs="Times New Roman"/>
          <w:b/>
          <w:sz w:val="56"/>
          <w:szCs w:val="56"/>
        </w:rPr>
      </w:pPr>
    </w:p>
    <w:p w:rsidR="00F7307C" w:rsidRDefault="00F7307C" w:rsidP="00F7307C">
      <w:pPr>
        <w:jc w:val="center"/>
        <w:rPr>
          <w:rFonts w:ascii="Times New Roman" w:hAnsi="Times New Roman" w:cs="Times New Roman"/>
          <w:b/>
          <w:sz w:val="52"/>
          <w:szCs w:val="52"/>
        </w:rPr>
      </w:pPr>
      <w:r w:rsidRPr="00B851DE">
        <w:rPr>
          <w:rFonts w:ascii="Times New Roman" w:hAnsi="Times New Roman" w:cs="Times New Roman"/>
          <w:b/>
          <w:sz w:val="52"/>
          <w:szCs w:val="52"/>
        </w:rPr>
        <w:t>ZÁPISNICA</w:t>
      </w:r>
    </w:p>
    <w:p w:rsidR="00F7307C" w:rsidRDefault="00F7307C" w:rsidP="00F7307C">
      <w:pPr>
        <w:jc w:val="center"/>
        <w:rPr>
          <w:rFonts w:ascii="Times New Roman" w:hAnsi="Times New Roman" w:cs="Times New Roman"/>
          <w:b/>
          <w:sz w:val="52"/>
          <w:szCs w:val="52"/>
        </w:rPr>
      </w:pPr>
    </w:p>
    <w:p w:rsidR="00F7307C" w:rsidRDefault="00F7307C" w:rsidP="00F7307C">
      <w:pPr>
        <w:jc w:val="center"/>
        <w:rPr>
          <w:rFonts w:ascii="Times New Roman" w:hAnsi="Times New Roman" w:cs="Times New Roman"/>
          <w:b/>
          <w:sz w:val="52"/>
          <w:szCs w:val="52"/>
        </w:rPr>
      </w:pPr>
    </w:p>
    <w:p w:rsidR="002F180A" w:rsidRDefault="00F7307C" w:rsidP="000913E9">
      <w:pPr>
        <w:spacing w:after="0"/>
        <w:jc w:val="center"/>
        <w:rPr>
          <w:rFonts w:ascii="Times New Roman" w:hAnsi="Times New Roman" w:cs="Times New Roman"/>
          <w:sz w:val="40"/>
          <w:szCs w:val="40"/>
        </w:rPr>
      </w:pPr>
      <w:r w:rsidRPr="00B851DE">
        <w:rPr>
          <w:rFonts w:ascii="Times New Roman" w:hAnsi="Times New Roman" w:cs="Times New Roman"/>
          <w:sz w:val="40"/>
          <w:szCs w:val="40"/>
        </w:rPr>
        <w:t xml:space="preserve">obecného zastupiteľstva v Žikave </w:t>
      </w:r>
    </w:p>
    <w:p w:rsidR="00F7307C" w:rsidRPr="00B851DE" w:rsidRDefault="00F7307C" w:rsidP="00F7307C">
      <w:pPr>
        <w:jc w:val="center"/>
        <w:rPr>
          <w:rFonts w:ascii="Times New Roman" w:hAnsi="Times New Roman" w:cs="Times New Roman"/>
          <w:sz w:val="40"/>
          <w:szCs w:val="40"/>
        </w:rPr>
      </w:pPr>
      <w:r w:rsidRPr="00B851DE">
        <w:rPr>
          <w:rFonts w:ascii="Times New Roman" w:hAnsi="Times New Roman" w:cs="Times New Roman"/>
          <w:sz w:val="40"/>
          <w:szCs w:val="40"/>
        </w:rPr>
        <w:t xml:space="preserve">č. </w:t>
      </w:r>
      <w:r w:rsidR="00D04A52">
        <w:rPr>
          <w:rFonts w:ascii="Times New Roman" w:hAnsi="Times New Roman" w:cs="Times New Roman"/>
          <w:sz w:val="40"/>
          <w:szCs w:val="40"/>
        </w:rPr>
        <w:t>10</w:t>
      </w:r>
      <w:r w:rsidR="008F14FD">
        <w:rPr>
          <w:rFonts w:ascii="Times New Roman" w:hAnsi="Times New Roman" w:cs="Times New Roman"/>
          <w:sz w:val="40"/>
          <w:szCs w:val="40"/>
        </w:rPr>
        <w:t>/2020</w:t>
      </w:r>
    </w:p>
    <w:p w:rsidR="00F7307C" w:rsidRDefault="00F7307C" w:rsidP="00F7307C">
      <w:pPr>
        <w:jc w:val="center"/>
        <w:rPr>
          <w:rFonts w:ascii="Times New Roman" w:hAnsi="Times New Roman" w:cs="Times New Roman"/>
          <w:sz w:val="28"/>
          <w:szCs w:val="28"/>
        </w:rPr>
      </w:pPr>
    </w:p>
    <w:p w:rsidR="00F7307C" w:rsidRDefault="00F7307C" w:rsidP="00F7307C">
      <w:pPr>
        <w:jc w:val="center"/>
        <w:rPr>
          <w:rFonts w:ascii="Times New Roman" w:hAnsi="Times New Roman" w:cs="Times New Roman"/>
          <w:sz w:val="28"/>
          <w:szCs w:val="28"/>
        </w:rPr>
      </w:pPr>
      <w:r>
        <w:rPr>
          <w:rFonts w:ascii="Times New Roman" w:hAnsi="Times New Roman" w:cs="Times New Roman"/>
          <w:sz w:val="28"/>
          <w:szCs w:val="28"/>
        </w:rPr>
        <w:t>konaného</w:t>
      </w:r>
    </w:p>
    <w:p w:rsidR="00F7307C" w:rsidRDefault="00F7307C" w:rsidP="00F7307C">
      <w:pPr>
        <w:jc w:val="center"/>
        <w:rPr>
          <w:rFonts w:ascii="Times New Roman" w:hAnsi="Times New Roman" w:cs="Times New Roman"/>
          <w:sz w:val="28"/>
          <w:szCs w:val="28"/>
        </w:rPr>
      </w:pPr>
    </w:p>
    <w:p w:rsidR="00F7307C" w:rsidRPr="0034055B" w:rsidRDefault="00F7307C" w:rsidP="00F7307C">
      <w:pPr>
        <w:spacing w:after="0"/>
        <w:jc w:val="center"/>
        <w:rPr>
          <w:rFonts w:ascii="Times New Roman" w:hAnsi="Times New Roman" w:cs="Times New Roman"/>
          <w:b/>
          <w:sz w:val="28"/>
          <w:szCs w:val="28"/>
        </w:rPr>
      </w:pPr>
      <w:r w:rsidRPr="0034055B">
        <w:rPr>
          <w:rFonts w:ascii="Times New Roman" w:hAnsi="Times New Roman" w:cs="Times New Roman"/>
          <w:b/>
          <w:sz w:val="28"/>
          <w:szCs w:val="28"/>
        </w:rPr>
        <w:t xml:space="preserve">dňa </w:t>
      </w:r>
      <w:r w:rsidR="00D04A52">
        <w:rPr>
          <w:rFonts w:ascii="Times New Roman" w:hAnsi="Times New Roman" w:cs="Times New Roman"/>
          <w:b/>
          <w:sz w:val="28"/>
          <w:szCs w:val="28"/>
        </w:rPr>
        <w:t>2</w:t>
      </w:r>
      <w:r w:rsidR="008F14FD">
        <w:rPr>
          <w:rFonts w:ascii="Times New Roman" w:hAnsi="Times New Roman" w:cs="Times New Roman"/>
          <w:b/>
          <w:sz w:val="28"/>
          <w:szCs w:val="28"/>
        </w:rPr>
        <w:t xml:space="preserve">6. </w:t>
      </w:r>
      <w:r w:rsidR="00D04A52">
        <w:rPr>
          <w:rFonts w:ascii="Times New Roman" w:hAnsi="Times New Roman" w:cs="Times New Roman"/>
          <w:b/>
          <w:sz w:val="28"/>
          <w:szCs w:val="28"/>
        </w:rPr>
        <w:t>júna</w:t>
      </w:r>
      <w:r w:rsidR="008F14FD">
        <w:rPr>
          <w:rFonts w:ascii="Times New Roman" w:hAnsi="Times New Roman" w:cs="Times New Roman"/>
          <w:b/>
          <w:sz w:val="28"/>
          <w:szCs w:val="28"/>
        </w:rPr>
        <w:t xml:space="preserve"> 2020</w:t>
      </w:r>
      <w:r w:rsidRPr="0034055B">
        <w:rPr>
          <w:rFonts w:ascii="Times New Roman" w:hAnsi="Times New Roman" w:cs="Times New Roman"/>
          <w:b/>
          <w:sz w:val="28"/>
          <w:szCs w:val="28"/>
        </w:rPr>
        <w:t xml:space="preserve"> o 1</w:t>
      </w:r>
      <w:r w:rsidR="00275442">
        <w:rPr>
          <w:rFonts w:ascii="Times New Roman" w:hAnsi="Times New Roman" w:cs="Times New Roman"/>
          <w:b/>
          <w:sz w:val="28"/>
          <w:szCs w:val="28"/>
        </w:rPr>
        <w:t>9</w:t>
      </w:r>
      <w:r w:rsidRPr="0034055B">
        <w:rPr>
          <w:rFonts w:ascii="Times New Roman" w:hAnsi="Times New Roman" w:cs="Times New Roman"/>
          <w:b/>
          <w:sz w:val="28"/>
          <w:szCs w:val="28"/>
        </w:rPr>
        <w:t xml:space="preserve">:00 hod. v priestoroch </w:t>
      </w:r>
      <w:proofErr w:type="spellStart"/>
      <w:r w:rsidR="00D04A52">
        <w:rPr>
          <w:rFonts w:ascii="Times New Roman" w:hAnsi="Times New Roman" w:cs="Times New Roman"/>
          <w:b/>
          <w:sz w:val="28"/>
          <w:szCs w:val="28"/>
        </w:rPr>
        <w:t>OcÚ</w:t>
      </w:r>
      <w:proofErr w:type="spellEnd"/>
      <w:r w:rsidRPr="0034055B">
        <w:rPr>
          <w:rFonts w:ascii="Times New Roman" w:hAnsi="Times New Roman" w:cs="Times New Roman"/>
          <w:b/>
          <w:sz w:val="28"/>
          <w:szCs w:val="28"/>
        </w:rPr>
        <w:t xml:space="preserve"> Žikava</w:t>
      </w:r>
    </w:p>
    <w:p w:rsidR="00F7307C" w:rsidRDefault="00F7307C" w:rsidP="00F7307C">
      <w:pPr>
        <w:spacing w:after="0"/>
        <w:jc w:val="center"/>
        <w:rPr>
          <w:rFonts w:ascii="Times New Roman" w:hAnsi="Times New Roman" w:cs="Times New Roman"/>
          <w:sz w:val="28"/>
          <w:szCs w:val="28"/>
        </w:rPr>
      </w:pPr>
      <w:r>
        <w:rPr>
          <w:rFonts w:ascii="Times New Roman" w:hAnsi="Times New Roman" w:cs="Times New Roman"/>
          <w:sz w:val="28"/>
          <w:szCs w:val="28"/>
        </w:rPr>
        <w:t>(viď Príloha č. 1 – Pozvánka)</w:t>
      </w:r>
    </w:p>
    <w:p w:rsidR="00F7307C" w:rsidRDefault="00F7307C" w:rsidP="00F7307C">
      <w:pPr>
        <w:spacing w:after="0"/>
        <w:rPr>
          <w:rFonts w:ascii="Times New Roman" w:hAnsi="Times New Roman" w:cs="Times New Roman"/>
          <w:b/>
          <w:sz w:val="24"/>
          <w:szCs w:val="24"/>
        </w:rPr>
      </w:pPr>
    </w:p>
    <w:p w:rsidR="00A500EC" w:rsidRDefault="00A500EC" w:rsidP="007678A4">
      <w:pPr>
        <w:spacing w:after="0"/>
        <w:rPr>
          <w:rFonts w:ascii="Times New Roman" w:hAnsi="Times New Roman" w:cs="Times New Roman"/>
          <w:b/>
          <w:sz w:val="24"/>
          <w:szCs w:val="24"/>
        </w:rPr>
      </w:pPr>
    </w:p>
    <w:p w:rsidR="007678A4" w:rsidRDefault="007678A4" w:rsidP="007678A4">
      <w:pPr>
        <w:spacing w:after="0"/>
        <w:rPr>
          <w:rFonts w:ascii="Times New Roman" w:hAnsi="Times New Roman" w:cs="Times New Roman"/>
          <w:sz w:val="24"/>
          <w:szCs w:val="24"/>
        </w:rPr>
      </w:pPr>
      <w:r w:rsidRPr="00181005">
        <w:rPr>
          <w:rFonts w:ascii="Times New Roman" w:hAnsi="Times New Roman" w:cs="Times New Roman"/>
          <w:b/>
          <w:sz w:val="24"/>
          <w:szCs w:val="24"/>
        </w:rPr>
        <w:lastRenderedPageBreak/>
        <w:t>Prítomní:</w:t>
      </w:r>
      <w:r>
        <w:rPr>
          <w:rFonts w:ascii="Times New Roman" w:hAnsi="Times New Roman" w:cs="Times New Roman"/>
          <w:sz w:val="24"/>
          <w:szCs w:val="24"/>
        </w:rPr>
        <w:t xml:space="preserve"> podľa prezenčnej listiny (viď Príloha č. 2)</w:t>
      </w:r>
    </w:p>
    <w:p w:rsidR="0065411C" w:rsidRDefault="007678A4" w:rsidP="00F47DA9">
      <w:pPr>
        <w:spacing w:after="0"/>
        <w:rPr>
          <w:rFonts w:ascii="Times New Roman" w:hAnsi="Times New Roman" w:cs="Times New Roman"/>
          <w:sz w:val="24"/>
          <w:szCs w:val="24"/>
        </w:rPr>
      </w:pPr>
      <w:r w:rsidRPr="00FC0A34">
        <w:rPr>
          <w:rFonts w:ascii="Times New Roman" w:hAnsi="Times New Roman" w:cs="Times New Roman"/>
          <w:i/>
          <w:sz w:val="24"/>
          <w:szCs w:val="24"/>
        </w:rPr>
        <w:t>Prítomní poslanci OcZ: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85A">
        <w:rPr>
          <w:rFonts w:ascii="Times New Roman" w:hAnsi="Times New Roman" w:cs="Times New Roman"/>
          <w:sz w:val="24"/>
          <w:szCs w:val="24"/>
        </w:rPr>
        <w:t xml:space="preserve">Daniel </w:t>
      </w:r>
      <w:proofErr w:type="spellStart"/>
      <w:r w:rsidR="000F385A">
        <w:rPr>
          <w:rFonts w:ascii="Times New Roman" w:hAnsi="Times New Roman" w:cs="Times New Roman"/>
          <w:sz w:val="24"/>
          <w:szCs w:val="24"/>
        </w:rPr>
        <w:t>Dubec</w:t>
      </w:r>
      <w:proofErr w:type="spellEnd"/>
      <w:r w:rsidR="000F385A">
        <w:rPr>
          <w:rFonts w:ascii="Times New Roman" w:hAnsi="Times New Roman" w:cs="Times New Roman"/>
          <w:sz w:val="24"/>
          <w:szCs w:val="24"/>
        </w:rPr>
        <w:t xml:space="preserve">, </w:t>
      </w:r>
    </w:p>
    <w:p w:rsidR="007678A4" w:rsidRDefault="0029190B" w:rsidP="007678A4">
      <w:pPr>
        <w:spacing w:after="0"/>
        <w:ind w:left="4248"/>
        <w:rPr>
          <w:rFonts w:ascii="Times New Roman" w:hAnsi="Times New Roman" w:cs="Times New Roman"/>
          <w:sz w:val="24"/>
          <w:szCs w:val="24"/>
        </w:rPr>
      </w:pPr>
      <w:r>
        <w:rPr>
          <w:rFonts w:ascii="Times New Roman" w:hAnsi="Times New Roman" w:cs="Times New Roman"/>
          <w:sz w:val="24"/>
          <w:szCs w:val="24"/>
        </w:rPr>
        <w:t>Ladi</w:t>
      </w:r>
      <w:r w:rsidR="0065411C">
        <w:rPr>
          <w:rFonts w:ascii="Times New Roman" w:hAnsi="Times New Roman" w:cs="Times New Roman"/>
          <w:sz w:val="24"/>
          <w:szCs w:val="24"/>
        </w:rPr>
        <w:t xml:space="preserve">slav </w:t>
      </w:r>
      <w:proofErr w:type="spellStart"/>
      <w:r w:rsidR="0065411C">
        <w:rPr>
          <w:rFonts w:ascii="Times New Roman" w:hAnsi="Times New Roman" w:cs="Times New Roman"/>
          <w:sz w:val="24"/>
          <w:szCs w:val="24"/>
        </w:rPr>
        <w:t>Kunský</w:t>
      </w:r>
      <w:proofErr w:type="spellEnd"/>
      <w:r w:rsidR="0065411C">
        <w:rPr>
          <w:rFonts w:ascii="Times New Roman" w:hAnsi="Times New Roman" w:cs="Times New Roman"/>
          <w:sz w:val="24"/>
          <w:szCs w:val="24"/>
        </w:rPr>
        <w:t>,</w:t>
      </w:r>
    </w:p>
    <w:p w:rsidR="007678A4" w:rsidRDefault="007678A4" w:rsidP="007678A4">
      <w:pPr>
        <w:spacing w:after="0"/>
        <w:ind w:left="4248"/>
        <w:rPr>
          <w:rFonts w:ascii="Times New Roman" w:hAnsi="Times New Roman" w:cs="Times New Roman"/>
          <w:sz w:val="24"/>
          <w:szCs w:val="24"/>
        </w:rPr>
      </w:pPr>
      <w:r>
        <w:rPr>
          <w:rFonts w:ascii="Times New Roman" w:hAnsi="Times New Roman" w:cs="Times New Roman"/>
          <w:sz w:val="24"/>
          <w:szCs w:val="24"/>
        </w:rPr>
        <w:t xml:space="preserve">Mgr. Ján Malý, </w:t>
      </w:r>
    </w:p>
    <w:p w:rsidR="007678A4" w:rsidRDefault="007678A4" w:rsidP="007678A4">
      <w:pPr>
        <w:spacing w:after="0"/>
        <w:ind w:left="4248"/>
        <w:rPr>
          <w:rFonts w:ascii="Times New Roman" w:hAnsi="Times New Roman" w:cs="Times New Roman"/>
          <w:sz w:val="24"/>
          <w:szCs w:val="24"/>
        </w:rPr>
      </w:pPr>
      <w:r>
        <w:rPr>
          <w:rFonts w:ascii="Times New Roman" w:hAnsi="Times New Roman" w:cs="Times New Roman"/>
          <w:sz w:val="24"/>
          <w:szCs w:val="24"/>
        </w:rPr>
        <w:t>Viera Zabáková.</w:t>
      </w:r>
    </w:p>
    <w:p w:rsidR="000F385A" w:rsidRDefault="00916669" w:rsidP="00E275BC">
      <w:pPr>
        <w:spacing w:after="0"/>
        <w:rPr>
          <w:rFonts w:ascii="Times New Roman" w:hAnsi="Times New Roman" w:cs="Times New Roman"/>
          <w:sz w:val="24"/>
          <w:szCs w:val="24"/>
        </w:rPr>
      </w:pPr>
      <w:r w:rsidRPr="00165C4E">
        <w:rPr>
          <w:rFonts w:ascii="Times New Roman" w:hAnsi="Times New Roman" w:cs="Times New Roman"/>
          <w:i/>
          <w:sz w:val="24"/>
          <w:szCs w:val="24"/>
        </w:rPr>
        <w:t>Ospravedlnení</w:t>
      </w:r>
      <w:r>
        <w:rPr>
          <w:rFonts w:ascii="Times New Roman" w:hAnsi="Times New Roman" w:cs="Times New Roman"/>
          <w:i/>
          <w:sz w:val="24"/>
          <w:szCs w:val="24"/>
        </w:rPr>
        <w:t xml:space="preserve"> poslanci </w:t>
      </w:r>
      <w:proofErr w:type="spellStart"/>
      <w:r>
        <w:rPr>
          <w:rFonts w:ascii="Times New Roman" w:hAnsi="Times New Roman" w:cs="Times New Roman"/>
          <w:i/>
          <w:sz w:val="24"/>
          <w:szCs w:val="24"/>
        </w:rPr>
        <w:t>OcZ</w:t>
      </w:r>
      <w:proofErr w:type="spellEnd"/>
      <w:r w:rsidRPr="00165C4E">
        <w:rPr>
          <w:rFonts w:ascii="Times New Roman" w:hAnsi="Times New Roman" w:cs="Times New Roman"/>
          <w:i/>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F385A">
        <w:rPr>
          <w:rFonts w:ascii="Times New Roman" w:hAnsi="Times New Roman" w:cs="Times New Roman"/>
          <w:sz w:val="24"/>
          <w:szCs w:val="24"/>
        </w:rPr>
        <w:t xml:space="preserve">Ing. Miroslav Kukla </w:t>
      </w:r>
    </w:p>
    <w:p w:rsidR="00E275BC" w:rsidRDefault="00E275BC" w:rsidP="000F385A">
      <w:pPr>
        <w:spacing w:after="0"/>
        <w:ind w:left="3540" w:firstLine="708"/>
        <w:rPr>
          <w:rFonts w:ascii="Times New Roman" w:hAnsi="Times New Roman" w:cs="Times New Roman"/>
          <w:sz w:val="24"/>
          <w:szCs w:val="24"/>
        </w:rPr>
      </w:pPr>
      <w:r>
        <w:rPr>
          <w:rFonts w:ascii="Times New Roman" w:hAnsi="Times New Roman" w:cs="Times New Roman"/>
          <w:sz w:val="24"/>
          <w:szCs w:val="24"/>
        </w:rPr>
        <w:t>Ing. Katarína Tomášová</w:t>
      </w:r>
    </w:p>
    <w:p w:rsidR="0029190B" w:rsidRDefault="007678A4" w:rsidP="007678A4">
      <w:pPr>
        <w:spacing w:after="0"/>
        <w:rPr>
          <w:rFonts w:ascii="Times New Roman" w:hAnsi="Times New Roman" w:cs="Times New Roman"/>
          <w:sz w:val="24"/>
          <w:szCs w:val="24"/>
        </w:rPr>
      </w:pPr>
      <w:r w:rsidRPr="00165C4E">
        <w:rPr>
          <w:rFonts w:ascii="Times New Roman" w:hAnsi="Times New Roman" w:cs="Times New Roman"/>
          <w:i/>
          <w:sz w:val="24"/>
          <w:szCs w:val="24"/>
        </w:rPr>
        <w:t>Neospravelnení</w:t>
      </w:r>
      <w:r>
        <w:rPr>
          <w:rFonts w:ascii="Times New Roman" w:hAnsi="Times New Roman" w:cs="Times New Roman"/>
          <w:i/>
          <w:sz w:val="24"/>
          <w:szCs w:val="24"/>
        </w:rPr>
        <w:t xml:space="preserve"> poslanci OcZ</w:t>
      </w:r>
      <w:r w:rsidRPr="00165C4E">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ab/>
      </w:r>
    </w:p>
    <w:p w:rsidR="007678A4" w:rsidRDefault="007678A4" w:rsidP="007678A4">
      <w:pPr>
        <w:spacing w:after="0"/>
        <w:rPr>
          <w:rFonts w:ascii="Times New Roman" w:hAnsi="Times New Roman" w:cs="Times New Roman"/>
          <w:sz w:val="24"/>
          <w:szCs w:val="24"/>
        </w:rPr>
      </w:pPr>
      <w:r w:rsidRPr="00465671">
        <w:rPr>
          <w:rFonts w:ascii="Times New Roman" w:hAnsi="Times New Roman" w:cs="Times New Roman"/>
          <w:i/>
          <w:sz w:val="24"/>
          <w:szCs w:val="24"/>
        </w:rPr>
        <w:t>Hlavný kontrolór:</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0F385A">
        <w:rPr>
          <w:rFonts w:ascii="Times New Roman" w:hAnsi="Times New Roman" w:cs="Times New Roman"/>
          <w:sz w:val="24"/>
          <w:szCs w:val="24"/>
        </w:rPr>
        <w:t>ospravedlnený - odcestovaný</w:t>
      </w:r>
    </w:p>
    <w:p w:rsidR="007678A4" w:rsidRDefault="007678A4" w:rsidP="007678A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678A4" w:rsidRPr="00D17C7C" w:rsidRDefault="007678A4" w:rsidP="007678A4">
      <w:pPr>
        <w:spacing w:after="0"/>
        <w:rPr>
          <w:rFonts w:ascii="Times New Roman" w:hAnsi="Times New Roman" w:cs="Times New Roman"/>
          <w:b/>
          <w:sz w:val="24"/>
          <w:szCs w:val="24"/>
        </w:rPr>
      </w:pPr>
      <w:r w:rsidRPr="00D17C7C">
        <w:rPr>
          <w:rFonts w:ascii="Times New Roman" w:hAnsi="Times New Roman" w:cs="Times New Roman"/>
          <w:b/>
          <w:sz w:val="24"/>
          <w:szCs w:val="24"/>
        </w:rPr>
        <w:t>Program:</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Otvorenie</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Schválenie programu zasadnutia</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 xml:space="preserve">Určenie zapisovateľa, overovateľov zápisnice </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Návrh záverečného účtu obce Žikava za rok 2019 + stanovisko hlavného kontrolóra</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Plnenie príjmov a výdavkov k 31.5.2020; návrh na rozpočtové opatrenie č. 3</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 xml:space="preserve">Použitie prostriedkov rezervného fondu na úhradu bežných výdavkov podľa § 36 </w:t>
      </w:r>
      <w:proofErr w:type="spellStart"/>
      <w:r w:rsidRPr="00BD62D4">
        <w:rPr>
          <w:rFonts w:ascii="Times New Roman" w:hAnsi="Times New Roman" w:cs="Times New Roman"/>
          <w:sz w:val="24"/>
          <w:szCs w:val="24"/>
        </w:rPr>
        <w:t>odst</w:t>
      </w:r>
      <w:proofErr w:type="spellEnd"/>
      <w:r w:rsidRPr="00BD62D4">
        <w:rPr>
          <w:rFonts w:ascii="Times New Roman" w:hAnsi="Times New Roman" w:cs="Times New Roman"/>
          <w:sz w:val="24"/>
          <w:szCs w:val="24"/>
        </w:rPr>
        <w:t>. 2 zákona č. 67/2020 Z. z. o niektorých mimoriadnych opatreniach vo finančnej oblasti v súvislosti so šírením nebezpečnej nákazlivej ľudskej choroby COVID-19</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 xml:space="preserve">Návrh plánu kontrolnej  činnosti na 2. </w:t>
      </w:r>
      <w:r>
        <w:rPr>
          <w:rFonts w:ascii="Times New Roman" w:hAnsi="Times New Roman" w:cs="Times New Roman"/>
          <w:sz w:val="24"/>
          <w:szCs w:val="24"/>
        </w:rPr>
        <w:t>p</w:t>
      </w:r>
      <w:r w:rsidRPr="00BD62D4">
        <w:rPr>
          <w:rFonts w:ascii="Times New Roman" w:hAnsi="Times New Roman" w:cs="Times New Roman"/>
          <w:sz w:val="24"/>
          <w:szCs w:val="24"/>
        </w:rPr>
        <w:t>olrok 2020</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 xml:space="preserve">Návrh na navýšenie </w:t>
      </w:r>
      <w:proofErr w:type="spellStart"/>
      <w:r w:rsidRPr="00BD62D4">
        <w:rPr>
          <w:rFonts w:ascii="Times New Roman" w:hAnsi="Times New Roman" w:cs="Times New Roman"/>
          <w:sz w:val="24"/>
          <w:szCs w:val="24"/>
        </w:rPr>
        <w:t>municipálneho</w:t>
      </w:r>
      <w:proofErr w:type="spellEnd"/>
      <w:r w:rsidRPr="00BD62D4">
        <w:rPr>
          <w:rFonts w:ascii="Times New Roman" w:hAnsi="Times New Roman" w:cs="Times New Roman"/>
          <w:sz w:val="24"/>
          <w:szCs w:val="24"/>
        </w:rPr>
        <w:t xml:space="preserve"> úveru z </w:t>
      </w:r>
      <w:proofErr w:type="spellStart"/>
      <w:r w:rsidRPr="00BD62D4">
        <w:rPr>
          <w:rFonts w:ascii="Times New Roman" w:hAnsi="Times New Roman" w:cs="Times New Roman"/>
          <w:sz w:val="24"/>
          <w:szCs w:val="24"/>
        </w:rPr>
        <w:t>Prima</w:t>
      </w:r>
      <w:proofErr w:type="spellEnd"/>
      <w:r w:rsidRPr="00BD62D4">
        <w:rPr>
          <w:rFonts w:ascii="Times New Roman" w:hAnsi="Times New Roman" w:cs="Times New Roman"/>
          <w:sz w:val="24"/>
          <w:szCs w:val="24"/>
        </w:rPr>
        <w:t xml:space="preserve"> banky Slovensko a.s. + stanovisko hlavného kontrolóra</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Zámer predaja nehnuteľnosti par. Č. 2303/1  LV č. 1111 parcela registra „ E“ vo výmere 36m</w:t>
      </w:r>
      <w:r w:rsidRPr="00BD62D4">
        <w:rPr>
          <w:rFonts w:ascii="Times New Roman" w:hAnsi="Times New Roman" w:cs="Times New Roman"/>
          <w:sz w:val="24"/>
          <w:szCs w:val="24"/>
          <w:vertAlign w:val="superscript"/>
        </w:rPr>
        <w:t>2</w:t>
      </w:r>
    </w:p>
    <w:p w:rsidR="00BD62D4" w:rsidRPr="00BD62D4" w:rsidRDefault="00BD62D4" w:rsidP="007515D6">
      <w:pPr>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 xml:space="preserve">Návrh </w:t>
      </w:r>
      <w:proofErr w:type="spellStart"/>
      <w:r w:rsidRPr="00BD62D4">
        <w:rPr>
          <w:rFonts w:ascii="Times New Roman" w:hAnsi="Times New Roman" w:cs="Times New Roman"/>
          <w:sz w:val="24"/>
          <w:szCs w:val="24"/>
        </w:rPr>
        <w:t>komunitného</w:t>
      </w:r>
      <w:proofErr w:type="spellEnd"/>
      <w:r w:rsidRPr="00BD62D4">
        <w:rPr>
          <w:rFonts w:ascii="Times New Roman" w:hAnsi="Times New Roman" w:cs="Times New Roman"/>
          <w:sz w:val="24"/>
          <w:szCs w:val="24"/>
        </w:rPr>
        <w:t xml:space="preserve"> plánu obce Žikava</w:t>
      </w:r>
    </w:p>
    <w:p w:rsidR="00BD62D4" w:rsidRPr="00BD62D4" w:rsidRDefault="00BD62D4" w:rsidP="007515D6">
      <w:pPr>
        <w:pStyle w:val="Odsekzoznamu"/>
        <w:numPr>
          <w:ilvl w:val="0"/>
          <w:numId w:val="1"/>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Rôzne</w:t>
      </w:r>
    </w:p>
    <w:p w:rsidR="00BD62D4" w:rsidRPr="00BD62D4" w:rsidRDefault="00BD62D4" w:rsidP="007515D6">
      <w:pPr>
        <w:numPr>
          <w:ilvl w:val="0"/>
          <w:numId w:val="1"/>
        </w:numPr>
        <w:tabs>
          <w:tab w:val="clear" w:pos="1440"/>
          <w:tab w:val="num" w:pos="1134"/>
        </w:tabs>
        <w:spacing w:after="0" w:line="240" w:lineRule="auto"/>
        <w:ind w:left="1134" w:hanging="731"/>
        <w:rPr>
          <w:rFonts w:ascii="Times New Roman" w:hAnsi="Times New Roman" w:cs="Times New Roman"/>
          <w:sz w:val="24"/>
          <w:szCs w:val="24"/>
        </w:rPr>
      </w:pPr>
      <w:r w:rsidRPr="00BD62D4">
        <w:rPr>
          <w:rFonts w:ascii="Times New Roman" w:hAnsi="Times New Roman" w:cs="Times New Roman"/>
          <w:sz w:val="24"/>
          <w:szCs w:val="24"/>
        </w:rPr>
        <w:t>Záver</w:t>
      </w:r>
    </w:p>
    <w:p w:rsidR="007678A4" w:rsidRDefault="007678A4" w:rsidP="007678A4">
      <w:pPr>
        <w:spacing w:after="0"/>
        <w:rPr>
          <w:rFonts w:ascii="Times New Roman" w:hAnsi="Times New Roman" w:cs="Times New Roman"/>
          <w:sz w:val="24"/>
          <w:szCs w:val="24"/>
        </w:rPr>
      </w:pPr>
    </w:p>
    <w:p w:rsidR="00AB712D" w:rsidRDefault="00AB712D" w:rsidP="00AB712D">
      <w:pPr>
        <w:spacing w:after="0"/>
        <w:rPr>
          <w:rFonts w:ascii="Times New Roman" w:hAnsi="Times New Roman" w:cs="Times New Roman"/>
          <w:b/>
          <w:sz w:val="24"/>
          <w:szCs w:val="24"/>
        </w:rPr>
      </w:pPr>
      <w:r w:rsidRPr="00F8604B">
        <w:rPr>
          <w:rFonts w:ascii="Times New Roman" w:hAnsi="Times New Roman" w:cs="Times New Roman"/>
          <w:b/>
          <w:sz w:val="24"/>
          <w:szCs w:val="24"/>
        </w:rPr>
        <w:t>K bodu 1</w:t>
      </w:r>
      <w:r>
        <w:rPr>
          <w:rFonts w:ascii="Times New Roman" w:hAnsi="Times New Roman" w:cs="Times New Roman"/>
          <w:b/>
          <w:sz w:val="24"/>
          <w:szCs w:val="24"/>
        </w:rPr>
        <w:t>:Otvorenie</w:t>
      </w:r>
      <w:r w:rsidR="00B607B5">
        <w:rPr>
          <w:rFonts w:ascii="Times New Roman" w:hAnsi="Times New Roman" w:cs="Times New Roman"/>
          <w:b/>
          <w:sz w:val="24"/>
          <w:szCs w:val="24"/>
        </w:rPr>
        <w:t>.</w:t>
      </w:r>
    </w:p>
    <w:p w:rsidR="00F8151E" w:rsidRDefault="00B607B5" w:rsidP="00517305">
      <w:pPr>
        <w:spacing w:after="0"/>
        <w:rPr>
          <w:rFonts w:ascii="Times New Roman" w:hAnsi="Times New Roman" w:cs="Times New Roman"/>
          <w:sz w:val="24"/>
          <w:szCs w:val="24"/>
        </w:rPr>
      </w:pPr>
      <w:r>
        <w:rPr>
          <w:rFonts w:ascii="Times New Roman" w:hAnsi="Times New Roman" w:cs="Times New Roman"/>
          <w:sz w:val="24"/>
          <w:szCs w:val="24"/>
        </w:rPr>
        <w:tab/>
        <w:t>Starosta obce Ing. Jozef Broniš</w:t>
      </w:r>
      <w:r w:rsidR="00517305">
        <w:rPr>
          <w:rFonts w:ascii="Times New Roman" w:hAnsi="Times New Roman" w:cs="Times New Roman"/>
          <w:sz w:val="24"/>
          <w:szCs w:val="24"/>
        </w:rPr>
        <w:t xml:space="preserve"> privítal </w:t>
      </w:r>
      <w:r w:rsidR="007D1BD5">
        <w:rPr>
          <w:rFonts w:ascii="Times New Roman" w:hAnsi="Times New Roman" w:cs="Times New Roman"/>
          <w:sz w:val="24"/>
          <w:szCs w:val="24"/>
        </w:rPr>
        <w:t>prítomných poslancov</w:t>
      </w:r>
      <w:r>
        <w:rPr>
          <w:rFonts w:ascii="Times New Roman" w:hAnsi="Times New Roman" w:cs="Times New Roman"/>
          <w:sz w:val="24"/>
          <w:szCs w:val="24"/>
        </w:rPr>
        <w:t xml:space="preserve">a otvoril zasadnutie. </w:t>
      </w:r>
      <w:r w:rsidR="003E10C7">
        <w:rPr>
          <w:rFonts w:ascii="Times New Roman" w:hAnsi="Times New Roman" w:cs="Times New Roman"/>
          <w:sz w:val="24"/>
          <w:szCs w:val="24"/>
        </w:rPr>
        <w:t>Starosta s</w:t>
      </w:r>
      <w:r w:rsidR="00B37DBA">
        <w:rPr>
          <w:rFonts w:ascii="Times New Roman" w:hAnsi="Times New Roman" w:cs="Times New Roman"/>
          <w:sz w:val="24"/>
          <w:szCs w:val="24"/>
        </w:rPr>
        <w:t>konštatoval, že OZ je uznášania</w:t>
      </w:r>
      <w:r w:rsidR="003E10C7">
        <w:rPr>
          <w:rFonts w:ascii="Times New Roman" w:hAnsi="Times New Roman" w:cs="Times New Roman"/>
          <w:sz w:val="24"/>
          <w:szCs w:val="24"/>
        </w:rPr>
        <w:t>schopné.</w:t>
      </w:r>
    </w:p>
    <w:p w:rsidR="00517305" w:rsidRDefault="00517305" w:rsidP="00517305">
      <w:pPr>
        <w:spacing w:after="0"/>
        <w:rPr>
          <w:rFonts w:ascii="Times New Roman" w:hAnsi="Times New Roman" w:cs="Times New Roman"/>
          <w:b/>
          <w:sz w:val="24"/>
          <w:szCs w:val="24"/>
        </w:rPr>
      </w:pPr>
    </w:p>
    <w:p w:rsidR="006845FC" w:rsidRDefault="006845FC" w:rsidP="006845FC">
      <w:pPr>
        <w:spacing w:after="0"/>
        <w:rPr>
          <w:rFonts w:ascii="Times New Roman" w:hAnsi="Times New Roman" w:cs="Times New Roman"/>
          <w:b/>
          <w:sz w:val="24"/>
          <w:szCs w:val="24"/>
        </w:rPr>
      </w:pPr>
      <w:r w:rsidRPr="00F8604B">
        <w:rPr>
          <w:rFonts w:ascii="Times New Roman" w:hAnsi="Times New Roman" w:cs="Times New Roman"/>
          <w:b/>
          <w:sz w:val="24"/>
          <w:szCs w:val="24"/>
        </w:rPr>
        <w:t xml:space="preserve">K bodu </w:t>
      </w:r>
      <w:r>
        <w:rPr>
          <w:rFonts w:ascii="Times New Roman" w:hAnsi="Times New Roman" w:cs="Times New Roman"/>
          <w:b/>
          <w:sz w:val="24"/>
          <w:szCs w:val="24"/>
        </w:rPr>
        <w:t>2:Schválenie programu zasadnutia.</w:t>
      </w:r>
    </w:p>
    <w:p w:rsidR="006845FC" w:rsidRDefault="006845FC" w:rsidP="006845FC">
      <w:pPr>
        <w:spacing w:after="0"/>
        <w:rPr>
          <w:rFonts w:ascii="Times New Roman" w:hAnsi="Times New Roman" w:cs="Times New Roman"/>
          <w:sz w:val="24"/>
          <w:szCs w:val="24"/>
        </w:rPr>
      </w:pPr>
      <w:r>
        <w:rPr>
          <w:rFonts w:ascii="Times New Roman" w:hAnsi="Times New Roman" w:cs="Times New Roman"/>
          <w:sz w:val="24"/>
          <w:szCs w:val="24"/>
        </w:rPr>
        <w:tab/>
        <w:t>Starosta navrhol doplnenie programu :</w:t>
      </w:r>
    </w:p>
    <w:p w:rsidR="00C34F60" w:rsidRPr="00BD62D4" w:rsidRDefault="00C34F60" w:rsidP="007515D6">
      <w:pPr>
        <w:pStyle w:val="Odsekzoznamu"/>
        <w:numPr>
          <w:ilvl w:val="0"/>
          <w:numId w:val="2"/>
        </w:numPr>
        <w:tabs>
          <w:tab w:val="clear" w:pos="1440"/>
        </w:tabs>
        <w:spacing w:after="0" w:line="240" w:lineRule="auto"/>
        <w:ind w:left="1134" w:hanging="708"/>
        <w:jc w:val="both"/>
        <w:rPr>
          <w:rFonts w:ascii="Times New Roman" w:hAnsi="Times New Roman" w:cs="Times New Roman"/>
          <w:sz w:val="24"/>
          <w:szCs w:val="24"/>
        </w:rPr>
      </w:pPr>
      <w:r w:rsidRPr="00BD62D4">
        <w:rPr>
          <w:rFonts w:ascii="Times New Roman" w:hAnsi="Times New Roman" w:cs="Times New Roman"/>
          <w:sz w:val="24"/>
          <w:szCs w:val="24"/>
        </w:rPr>
        <w:t xml:space="preserve">Žiadosť o odkúpenie pozemku vo vlastníctve obce  p.č. 1613,1613/1, LV 1111,  Patrik </w:t>
      </w:r>
      <w:proofErr w:type="spellStart"/>
      <w:r w:rsidRPr="00BD62D4">
        <w:rPr>
          <w:rFonts w:ascii="Times New Roman" w:hAnsi="Times New Roman" w:cs="Times New Roman"/>
          <w:sz w:val="24"/>
          <w:szCs w:val="24"/>
        </w:rPr>
        <w:t>Šabík</w:t>
      </w:r>
      <w:proofErr w:type="spellEnd"/>
    </w:p>
    <w:p w:rsidR="00C34F60" w:rsidRPr="00BD62D4" w:rsidRDefault="00C34F60" w:rsidP="007515D6">
      <w:pPr>
        <w:pStyle w:val="Odsekzoznamu"/>
        <w:numPr>
          <w:ilvl w:val="0"/>
          <w:numId w:val="2"/>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 xml:space="preserve">Žiadosť o predbežný súhlas s predajom časti obecného pozemku p.č. 1180/1, LV č. 1111, ktorý je priľahlý k pozemku  p.č. 267/1, LV č. 358, Karol Fábry </w:t>
      </w:r>
    </w:p>
    <w:p w:rsidR="00C34F60" w:rsidRPr="008D305D" w:rsidRDefault="00C34F60" w:rsidP="007515D6">
      <w:pPr>
        <w:pStyle w:val="Odsekzoznamu"/>
        <w:numPr>
          <w:ilvl w:val="0"/>
          <w:numId w:val="2"/>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Žiadosť o odkúpenie pozemku vo vlastníctve obcep.č. 1180/1, vo výmere</w:t>
      </w:r>
      <w:r w:rsidRPr="008D305D">
        <w:rPr>
          <w:rFonts w:ascii="Times New Roman" w:hAnsi="Times New Roman" w:cs="Times New Roman"/>
          <w:sz w:val="24"/>
          <w:szCs w:val="24"/>
        </w:rPr>
        <w:t>70 m</w:t>
      </w:r>
      <w:r w:rsidRPr="008D305D">
        <w:rPr>
          <w:rFonts w:ascii="Times New Roman" w:hAnsi="Times New Roman" w:cs="Times New Roman"/>
          <w:sz w:val="24"/>
          <w:szCs w:val="24"/>
          <w:vertAlign w:val="superscript"/>
        </w:rPr>
        <w:t>2</w:t>
      </w:r>
      <w:r w:rsidRPr="008D305D">
        <w:rPr>
          <w:rFonts w:ascii="Times New Roman" w:hAnsi="Times New Roman" w:cs="Times New Roman"/>
          <w:sz w:val="24"/>
          <w:szCs w:val="24"/>
        </w:rPr>
        <w:t xml:space="preserve">, LV č. 1111, doc.Ing. Vladimír </w:t>
      </w:r>
      <w:proofErr w:type="spellStart"/>
      <w:r w:rsidRPr="008D305D">
        <w:rPr>
          <w:rFonts w:ascii="Times New Roman" w:hAnsi="Times New Roman" w:cs="Times New Roman"/>
          <w:sz w:val="24"/>
          <w:szCs w:val="24"/>
        </w:rPr>
        <w:t>Cviklovič</w:t>
      </w:r>
      <w:r>
        <w:rPr>
          <w:rFonts w:ascii="Times New Roman" w:hAnsi="Times New Roman" w:cs="Times New Roman"/>
          <w:sz w:val="24"/>
          <w:szCs w:val="24"/>
        </w:rPr>
        <w:t>,</w:t>
      </w:r>
      <w:r w:rsidRPr="008D305D">
        <w:rPr>
          <w:rFonts w:ascii="Times New Roman" w:hAnsi="Times New Roman" w:cs="Times New Roman"/>
          <w:sz w:val="24"/>
          <w:szCs w:val="24"/>
        </w:rPr>
        <w:t>Phd</w:t>
      </w:r>
      <w:proofErr w:type="spellEnd"/>
      <w:r>
        <w:rPr>
          <w:rFonts w:ascii="Times New Roman" w:hAnsi="Times New Roman" w:cs="Times New Roman"/>
          <w:sz w:val="24"/>
          <w:szCs w:val="24"/>
        </w:rPr>
        <w:t>.</w:t>
      </w:r>
    </w:p>
    <w:p w:rsidR="00C34F60" w:rsidRPr="00BD62D4" w:rsidRDefault="00C34F60" w:rsidP="007515D6">
      <w:pPr>
        <w:pStyle w:val="Odsekzoznamu"/>
        <w:numPr>
          <w:ilvl w:val="0"/>
          <w:numId w:val="2"/>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Žiadosť o odkúpenie obecných pozemkov p.č. 277/2 vo výmere 5 m</w:t>
      </w:r>
      <w:r w:rsidRPr="00BD62D4">
        <w:rPr>
          <w:rFonts w:ascii="Times New Roman" w:hAnsi="Times New Roman" w:cs="Times New Roman"/>
          <w:sz w:val="24"/>
          <w:szCs w:val="24"/>
          <w:vertAlign w:val="superscript"/>
        </w:rPr>
        <w:t>2</w:t>
      </w:r>
      <w:r w:rsidRPr="00BD62D4">
        <w:rPr>
          <w:rFonts w:ascii="Times New Roman" w:hAnsi="Times New Roman" w:cs="Times New Roman"/>
          <w:sz w:val="24"/>
          <w:szCs w:val="24"/>
        </w:rPr>
        <w:t>, LV 843 a časť parcely č. 264 vo výmere 38,14 m</w:t>
      </w:r>
      <w:r w:rsidRPr="00BD62D4">
        <w:rPr>
          <w:rFonts w:ascii="Times New Roman" w:hAnsi="Times New Roman" w:cs="Times New Roman"/>
          <w:sz w:val="24"/>
          <w:szCs w:val="24"/>
          <w:vertAlign w:val="superscript"/>
        </w:rPr>
        <w:t>2</w:t>
      </w:r>
      <w:r w:rsidRPr="00BD62D4">
        <w:rPr>
          <w:rFonts w:ascii="Times New Roman" w:hAnsi="Times New Roman" w:cs="Times New Roman"/>
          <w:sz w:val="24"/>
          <w:szCs w:val="24"/>
        </w:rPr>
        <w:t xml:space="preserve">, LV 663, Miloš </w:t>
      </w:r>
      <w:proofErr w:type="spellStart"/>
      <w:r w:rsidRPr="00BD62D4">
        <w:rPr>
          <w:rFonts w:ascii="Times New Roman" w:hAnsi="Times New Roman" w:cs="Times New Roman"/>
          <w:sz w:val="24"/>
          <w:szCs w:val="24"/>
        </w:rPr>
        <w:t>Šedík</w:t>
      </w:r>
      <w:proofErr w:type="spellEnd"/>
    </w:p>
    <w:p w:rsidR="00C34F60" w:rsidRPr="00BD62D4" w:rsidRDefault="00C34F60" w:rsidP="007515D6">
      <w:pPr>
        <w:pStyle w:val="Odsekzoznamu"/>
        <w:numPr>
          <w:ilvl w:val="0"/>
          <w:numId w:val="2"/>
        </w:numPr>
        <w:tabs>
          <w:tab w:val="clear" w:pos="1440"/>
          <w:tab w:val="num" w:pos="1134"/>
        </w:tabs>
        <w:spacing w:after="0" w:line="240" w:lineRule="auto"/>
        <w:ind w:left="1134" w:hanging="731"/>
        <w:jc w:val="both"/>
        <w:rPr>
          <w:rFonts w:ascii="Times New Roman" w:hAnsi="Times New Roman" w:cs="Times New Roman"/>
          <w:sz w:val="24"/>
          <w:szCs w:val="24"/>
        </w:rPr>
      </w:pPr>
      <w:r w:rsidRPr="00BD62D4">
        <w:rPr>
          <w:rFonts w:ascii="Times New Roman" w:hAnsi="Times New Roman" w:cs="Times New Roman"/>
          <w:sz w:val="24"/>
          <w:szCs w:val="24"/>
        </w:rPr>
        <w:t>Žiadosť o odpredaj, prípadne prenájom obecného pozemku p.č. 262/1 vo výmere 27 m</w:t>
      </w:r>
      <w:r w:rsidRPr="00BD62D4">
        <w:rPr>
          <w:rFonts w:ascii="Times New Roman" w:hAnsi="Times New Roman" w:cs="Times New Roman"/>
          <w:sz w:val="24"/>
          <w:szCs w:val="24"/>
          <w:vertAlign w:val="superscript"/>
        </w:rPr>
        <w:t>2</w:t>
      </w:r>
      <w:r w:rsidRPr="00BD62D4">
        <w:rPr>
          <w:rFonts w:ascii="Times New Roman" w:hAnsi="Times New Roman" w:cs="Times New Roman"/>
          <w:sz w:val="24"/>
          <w:szCs w:val="24"/>
        </w:rPr>
        <w:t xml:space="preserve">, LV č. 663 – Š. </w:t>
      </w:r>
      <w:proofErr w:type="spellStart"/>
      <w:r w:rsidRPr="00BD62D4">
        <w:rPr>
          <w:rFonts w:ascii="Times New Roman" w:hAnsi="Times New Roman" w:cs="Times New Roman"/>
          <w:sz w:val="24"/>
          <w:szCs w:val="24"/>
        </w:rPr>
        <w:t>Pivarči</w:t>
      </w:r>
      <w:proofErr w:type="spellEnd"/>
    </w:p>
    <w:p w:rsidR="006845FC" w:rsidRDefault="00EA5F7F" w:rsidP="00D13EFB">
      <w:pPr>
        <w:spacing w:after="0"/>
        <w:rPr>
          <w:rFonts w:ascii="Times New Roman" w:hAnsi="Times New Roman" w:cs="Times New Roman"/>
          <w:sz w:val="24"/>
          <w:szCs w:val="24"/>
        </w:rPr>
      </w:pPr>
      <w:r>
        <w:rPr>
          <w:rFonts w:ascii="Times New Roman" w:hAnsi="Times New Roman" w:cs="Times New Roman"/>
          <w:sz w:val="24"/>
          <w:szCs w:val="24"/>
        </w:rPr>
        <w:t xml:space="preserve"> Ostatné body programu sa posúvajú.</w:t>
      </w:r>
    </w:p>
    <w:p w:rsidR="00EA5F7F" w:rsidRDefault="00EA5F7F" w:rsidP="00D13EFB">
      <w:pPr>
        <w:spacing w:after="0"/>
        <w:rPr>
          <w:rFonts w:ascii="Times New Roman" w:hAnsi="Times New Roman" w:cs="Times New Roman"/>
          <w:sz w:val="24"/>
          <w:szCs w:val="24"/>
        </w:rPr>
      </w:pPr>
    </w:p>
    <w:p w:rsidR="006845FC" w:rsidRPr="00DB665B" w:rsidRDefault="006845FC" w:rsidP="00DB665B">
      <w:pPr>
        <w:spacing w:after="0" w:line="240" w:lineRule="auto"/>
        <w:jc w:val="both"/>
        <w:rPr>
          <w:rFonts w:ascii="Times New Roman" w:hAnsi="Times New Roman" w:cs="Times New Roman"/>
          <w:sz w:val="24"/>
          <w:szCs w:val="24"/>
        </w:rPr>
      </w:pPr>
      <w:r w:rsidRPr="00DB665B">
        <w:rPr>
          <w:rFonts w:ascii="Times New Roman" w:hAnsi="Times New Roman" w:cs="Times New Roman"/>
          <w:sz w:val="24"/>
          <w:szCs w:val="24"/>
        </w:rPr>
        <w:t xml:space="preserve">Obecné zastupiteľstvo prerokovalo program zasadnutia č. </w:t>
      </w:r>
      <w:r w:rsidR="00DB665B" w:rsidRPr="00DB665B">
        <w:rPr>
          <w:rFonts w:ascii="Times New Roman" w:hAnsi="Times New Roman" w:cs="Times New Roman"/>
          <w:sz w:val="24"/>
          <w:szCs w:val="24"/>
        </w:rPr>
        <w:t>10</w:t>
      </w:r>
      <w:r w:rsidRPr="00DB665B">
        <w:rPr>
          <w:rFonts w:ascii="Times New Roman" w:hAnsi="Times New Roman" w:cs="Times New Roman"/>
          <w:sz w:val="24"/>
          <w:szCs w:val="24"/>
        </w:rPr>
        <w:t>/20</w:t>
      </w:r>
      <w:r w:rsidR="00531D14" w:rsidRPr="00DB665B">
        <w:rPr>
          <w:rFonts w:ascii="Times New Roman" w:hAnsi="Times New Roman" w:cs="Times New Roman"/>
          <w:sz w:val="24"/>
          <w:szCs w:val="24"/>
        </w:rPr>
        <w:t>20</w:t>
      </w:r>
      <w:r w:rsidRPr="00DB665B">
        <w:rPr>
          <w:rFonts w:ascii="Times New Roman" w:hAnsi="Times New Roman" w:cs="Times New Roman"/>
          <w:sz w:val="24"/>
          <w:szCs w:val="24"/>
        </w:rPr>
        <w:t xml:space="preserve"> s navrhovanou zmenou  a schvaľuje program zasadnutia Obecného zastupiteľstva č. </w:t>
      </w:r>
      <w:r w:rsidR="00DB665B" w:rsidRPr="00DB665B">
        <w:rPr>
          <w:rFonts w:ascii="Times New Roman" w:hAnsi="Times New Roman" w:cs="Times New Roman"/>
          <w:sz w:val="24"/>
          <w:szCs w:val="24"/>
        </w:rPr>
        <w:t>10</w:t>
      </w:r>
      <w:r w:rsidRPr="00DB665B">
        <w:rPr>
          <w:rFonts w:ascii="Times New Roman" w:hAnsi="Times New Roman" w:cs="Times New Roman"/>
          <w:sz w:val="24"/>
          <w:szCs w:val="24"/>
        </w:rPr>
        <w:t>/20</w:t>
      </w:r>
      <w:r w:rsidR="00531D14" w:rsidRPr="00DB665B">
        <w:rPr>
          <w:rFonts w:ascii="Times New Roman" w:hAnsi="Times New Roman" w:cs="Times New Roman"/>
          <w:sz w:val="24"/>
          <w:szCs w:val="24"/>
        </w:rPr>
        <w:t>20</w:t>
      </w:r>
      <w:r w:rsidRPr="00DB665B">
        <w:rPr>
          <w:rFonts w:ascii="Times New Roman" w:hAnsi="Times New Roman" w:cs="Times New Roman"/>
          <w:sz w:val="24"/>
          <w:szCs w:val="24"/>
        </w:rPr>
        <w:t xml:space="preserve"> s navrhovanou zmenou </w:t>
      </w:r>
      <w:r w:rsidRPr="00DB665B">
        <w:rPr>
          <w:rFonts w:ascii="Times New Roman" w:hAnsi="Times New Roman" w:cs="Times New Roman"/>
          <w:sz w:val="24"/>
          <w:szCs w:val="24"/>
        </w:rPr>
        <w:lastRenderedPageBreak/>
        <w:t xml:space="preserve">a dopĺňa sa bod č. </w:t>
      </w:r>
      <w:r w:rsidR="00DB665B" w:rsidRPr="00DB665B">
        <w:rPr>
          <w:rFonts w:ascii="Times New Roman" w:hAnsi="Times New Roman" w:cs="Times New Roman"/>
          <w:sz w:val="24"/>
          <w:szCs w:val="24"/>
        </w:rPr>
        <w:t>11</w:t>
      </w:r>
      <w:r w:rsidR="0033461D" w:rsidRPr="00DB665B">
        <w:rPr>
          <w:rFonts w:ascii="Times New Roman" w:hAnsi="Times New Roman" w:cs="Times New Roman"/>
          <w:sz w:val="24"/>
          <w:szCs w:val="24"/>
        </w:rPr>
        <w:t xml:space="preserve"> - </w:t>
      </w:r>
      <w:r w:rsidR="00DB665B" w:rsidRPr="00DB665B">
        <w:rPr>
          <w:rFonts w:ascii="Times New Roman" w:hAnsi="Times New Roman" w:cs="Times New Roman"/>
          <w:sz w:val="24"/>
          <w:szCs w:val="24"/>
        </w:rPr>
        <w:t xml:space="preserve">Žiadosť o odkúpenie pozemku vo vlastníctve obce  p. č. 1613, 1613/1, LV 1111,  Patrik </w:t>
      </w:r>
      <w:proofErr w:type="spellStart"/>
      <w:r w:rsidR="00DB665B" w:rsidRPr="00DB665B">
        <w:rPr>
          <w:rFonts w:ascii="Times New Roman" w:hAnsi="Times New Roman" w:cs="Times New Roman"/>
          <w:sz w:val="24"/>
          <w:szCs w:val="24"/>
        </w:rPr>
        <w:t>Šabík</w:t>
      </w:r>
      <w:proofErr w:type="spellEnd"/>
      <w:r w:rsidR="0033461D" w:rsidRPr="00DB665B">
        <w:rPr>
          <w:rFonts w:ascii="Times New Roman" w:hAnsi="Times New Roman" w:cs="Times New Roman"/>
          <w:sz w:val="24"/>
          <w:szCs w:val="24"/>
        </w:rPr>
        <w:t>, bod č. 1</w:t>
      </w:r>
      <w:r w:rsidR="00DB665B" w:rsidRPr="00DB665B">
        <w:rPr>
          <w:rFonts w:ascii="Times New Roman" w:hAnsi="Times New Roman" w:cs="Times New Roman"/>
          <w:sz w:val="24"/>
          <w:szCs w:val="24"/>
        </w:rPr>
        <w:t>2</w:t>
      </w:r>
      <w:r w:rsidR="0033461D" w:rsidRPr="00DB665B">
        <w:rPr>
          <w:rFonts w:ascii="Times New Roman" w:hAnsi="Times New Roman" w:cs="Times New Roman"/>
          <w:sz w:val="24"/>
          <w:szCs w:val="24"/>
        </w:rPr>
        <w:t xml:space="preserve"> - Žiadosť </w:t>
      </w:r>
      <w:r w:rsidR="00DB665B" w:rsidRPr="00DB665B">
        <w:rPr>
          <w:rFonts w:ascii="Times New Roman" w:hAnsi="Times New Roman" w:cs="Times New Roman"/>
          <w:sz w:val="24"/>
          <w:szCs w:val="24"/>
        </w:rPr>
        <w:t>o predbežný súhlas s predajom časti obecného pozemku p. č. 1180/1, LV č. 1111, ktorý je priľahlý k pozemku  p. č. 267/1, LV č. 358, Karol Fábry</w:t>
      </w:r>
      <w:r w:rsidR="0033461D" w:rsidRPr="00DB665B">
        <w:rPr>
          <w:rFonts w:ascii="Times New Roman" w:hAnsi="Times New Roman" w:cs="Times New Roman"/>
          <w:sz w:val="24"/>
          <w:szCs w:val="24"/>
        </w:rPr>
        <w:t>, bod č. 1</w:t>
      </w:r>
      <w:r w:rsidR="00DB665B">
        <w:rPr>
          <w:rFonts w:ascii="Times New Roman" w:hAnsi="Times New Roman" w:cs="Times New Roman"/>
          <w:sz w:val="24"/>
          <w:szCs w:val="24"/>
        </w:rPr>
        <w:t>3</w:t>
      </w:r>
      <w:r w:rsidR="0033461D" w:rsidRPr="00DB665B">
        <w:rPr>
          <w:rFonts w:ascii="Times New Roman" w:hAnsi="Times New Roman" w:cs="Times New Roman"/>
          <w:sz w:val="24"/>
          <w:szCs w:val="24"/>
        </w:rPr>
        <w:t xml:space="preserve"> - Žiadosť </w:t>
      </w:r>
      <w:r w:rsidR="00DB665B" w:rsidRPr="00BD62D4">
        <w:rPr>
          <w:rFonts w:ascii="Times New Roman" w:hAnsi="Times New Roman" w:cs="Times New Roman"/>
          <w:sz w:val="24"/>
          <w:szCs w:val="24"/>
        </w:rPr>
        <w:t>o odkúpenie pozemku vo vlastníctve obcep.č. 1180/1, vo výmere</w:t>
      </w:r>
      <w:r w:rsidR="00DB665B" w:rsidRPr="008D305D">
        <w:rPr>
          <w:rFonts w:ascii="Times New Roman" w:hAnsi="Times New Roman" w:cs="Times New Roman"/>
          <w:sz w:val="24"/>
          <w:szCs w:val="24"/>
        </w:rPr>
        <w:t>70 m</w:t>
      </w:r>
      <w:r w:rsidR="00DB665B" w:rsidRPr="008D305D">
        <w:rPr>
          <w:rFonts w:ascii="Times New Roman" w:hAnsi="Times New Roman" w:cs="Times New Roman"/>
          <w:sz w:val="24"/>
          <w:szCs w:val="24"/>
          <w:vertAlign w:val="superscript"/>
        </w:rPr>
        <w:t>2</w:t>
      </w:r>
      <w:r w:rsidR="00DB665B" w:rsidRPr="008D305D">
        <w:rPr>
          <w:rFonts w:ascii="Times New Roman" w:hAnsi="Times New Roman" w:cs="Times New Roman"/>
          <w:sz w:val="24"/>
          <w:szCs w:val="24"/>
        </w:rPr>
        <w:t xml:space="preserve">, LV č. 1111, doc.Ing. Vladimír </w:t>
      </w:r>
      <w:proofErr w:type="spellStart"/>
      <w:r w:rsidR="00DB665B" w:rsidRPr="008D305D">
        <w:rPr>
          <w:rFonts w:ascii="Times New Roman" w:hAnsi="Times New Roman" w:cs="Times New Roman"/>
          <w:sz w:val="24"/>
          <w:szCs w:val="24"/>
        </w:rPr>
        <w:t>Cviklovič</w:t>
      </w:r>
      <w:r w:rsidR="00DB665B">
        <w:rPr>
          <w:rFonts w:ascii="Times New Roman" w:hAnsi="Times New Roman" w:cs="Times New Roman"/>
          <w:sz w:val="24"/>
          <w:szCs w:val="24"/>
        </w:rPr>
        <w:t>,</w:t>
      </w:r>
      <w:r w:rsidR="00DB665B" w:rsidRPr="008D305D">
        <w:rPr>
          <w:rFonts w:ascii="Times New Roman" w:hAnsi="Times New Roman" w:cs="Times New Roman"/>
          <w:sz w:val="24"/>
          <w:szCs w:val="24"/>
        </w:rPr>
        <w:t>Phd</w:t>
      </w:r>
      <w:proofErr w:type="spellEnd"/>
      <w:r w:rsidR="00DB665B">
        <w:rPr>
          <w:rFonts w:ascii="Times New Roman" w:hAnsi="Times New Roman" w:cs="Times New Roman"/>
          <w:sz w:val="24"/>
          <w:szCs w:val="24"/>
        </w:rPr>
        <w:t xml:space="preserve">., bod č. 14 – Žiadosť o </w:t>
      </w:r>
      <w:r w:rsidR="00DB665B" w:rsidRPr="00BD62D4">
        <w:rPr>
          <w:rFonts w:ascii="Times New Roman" w:hAnsi="Times New Roman" w:cs="Times New Roman"/>
          <w:sz w:val="24"/>
          <w:szCs w:val="24"/>
        </w:rPr>
        <w:t>odkúpenie obecných pozemkov p.č. 277/2 vo výmere 5 m</w:t>
      </w:r>
      <w:r w:rsidR="00DB665B" w:rsidRPr="00BD62D4">
        <w:rPr>
          <w:rFonts w:ascii="Times New Roman" w:hAnsi="Times New Roman" w:cs="Times New Roman"/>
          <w:sz w:val="24"/>
          <w:szCs w:val="24"/>
          <w:vertAlign w:val="superscript"/>
        </w:rPr>
        <w:t>2</w:t>
      </w:r>
      <w:r w:rsidR="00DB665B" w:rsidRPr="00BD62D4">
        <w:rPr>
          <w:rFonts w:ascii="Times New Roman" w:hAnsi="Times New Roman" w:cs="Times New Roman"/>
          <w:sz w:val="24"/>
          <w:szCs w:val="24"/>
        </w:rPr>
        <w:t>, LV 843 a časť parcely č. 264 vo výmere 38,14 m</w:t>
      </w:r>
      <w:r w:rsidR="00DB665B" w:rsidRPr="00BD62D4">
        <w:rPr>
          <w:rFonts w:ascii="Times New Roman" w:hAnsi="Times New Roman" w:cs="Times New Roman"/>
          <w:sz w:val="24"/>
          <w:szCs w:val="24"/>
          <w:vertAlign w:val="superscript"/>
        </w:rPr>
        <w:t>2</w:t>
      </w:r>
      <w:r w:rsidR="00DB665B" w:rsidRPr="00BD62D4">
        <w:rPr>
          <w:rFonts w:ascii="Times New Roman" w:hAnsi="Times New Roman" w:cs="Times New Roman"/>
          <w:sz w:val="24"/>
          <w:szCs w:val="24"/>
        </w:rPr>
        <w:t xml:space="preserve">, LV 663, Miloš </w:t>
      </w:r>
      <w:proofErr w:type="spellStart"/>
      <w:r w:rsidR="00DB665B" w:rsidRPr="00BD62D4">
        <w:rPr>
          <w:rFonts w:ascii="Times New Roman" w:hAnsi="Times New Roman" w:cs="Times New Roman"/>
          <w:sz w:val="24"/>
          <w:szCs w:val="24"/>
        </w:rPr>
        <w:t>Šedík</w:t>
      </w:r>
      <w:proofErr w:type="spellEnd"/>
      <w:r w:rsidR="00DB665B">
        <w:rPr>
          <w:rFonts w:ascii="Times New Roman" w:hAnsi="Times New Roman" w:cs="Times New Roman"/>
          <w:sz w:val="24"/>
          <w:szCs w:val="24"/>
        </w:rPr>
        <w:t xml:space="preserve">, bod č. 15 – Žiadosť o </w:t>
      </w:r>
      <w:r w:rsidR="00DB665B" w:rsidRPr="00BD62D4">
        <w:rPr>
          <w:rFonts w:ascii="Times New Roman" w:hAnsi="Times New Roman" w:cs="Times New Roman"/>
          <w:sz w:val="24"/>
          <w:szCs w:val="24"/>
        </w:rPr>
        <w:t>odpredaj, prípadne prenájom obecného pozemku p.č. 262/1 vo výmere 27 m</w:t>
      </w:r>
      <w:r w:rsidR="00DB665B" w:rsidRPr="00BD62D4">
        <w:rPr>
          <w:rFonts w:ascii="Times New Roman" w:hAnsi="Times New Roman" w:cs="Times New Roman"/>
          <w:sz w:val="24"/>
          <w:szCs w:val="24"/>
          <w:vertAlign w:val="superscript"/>
        </w:rPr>
        <w:t>2</w:t>
      </w:r>
      <w:r w:rsidR="00DB665B" w:rsidRPr="00BD62D4">
        <w:rPr>
          <w:rFonts w:ascii="Times New Roman" w:hAnsi="Times New Roman" w:cs="Times New Roman"/>
          <w:sz w:val="24"/>
          <w:szCs w:val="24"/>
        </w:rPr>
        <w:t xml:space="preserve">, LV č. 663 – Š. </w:t>
      </w:r>
      <w:proofErr w:type="spellStart"/>
      <w:r w:rsidR="00DB665B" w:rsidRPr="00BD62D4">
        <w:rPr>
          <w:rFonts w:ascii="Times New Roman" w:hAnsi="Times New Roman" w:cs="Times New Roman"/>
          <w:sz w:val="24"/>
          <w:szCs w:val="24"/>
        </w:rPr>
        <w:t>Pivarči</w:t>
      </w:r>
      <w:proofErr w:type="spellEnd"/>
      <w:r w:rsidR="0033461D" w:rsidRPr="00DB665B">
        <w:rPr>
          <w:rFonts w:ascii="Times New Roman" w:hAnsi="Times New Roman" w:cs="Times New Roman"/>
          <w:sz w:val="24"/>
          <w:szCs w:val="24"/>
        </w:rPr>
        <w:t>. Ostatné body programu sa posúvajú.</w:t>
      </w:r>
    </w:p>
    <w:p w:rsidR="006845FC" w:rsidRDefault="006845FC" w:rsidP="006845FC">
      <w:pPr>
        <w:spacing w:after="0"/>
        <w:ind w:firstLine="708"/>
        <w:rPr>
          <w:rFonts w:ascii="Times New Roman" w:eastAsia="Calibri" w:hAnsi="Times New Roman" w:cs="Times New Roman"/>
          <w:sz w:val="24"/>
          <w:szCs w:val="24"/>
        </w:rPr>
      </w:pPr>
    </w:p>
    <w:p w:rsidR="006845FC" w:rsidRPr="0036672E" w:rsidRDefault="006845FC" w:rsidP="006845FC">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6845FC" w:rsidRDefault="006845FC" w:rsidP="006845F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sidR="00393EA1">
        <w:rPr>
          <w:rFonts w:ascii="Times New Roman" w:eastAsia="Calibri" w:hAnsi="Times New Roman" w:cs="Times New Roman"/>
          <w:b/>
          <w:sz w:val="24"/>
          <w:szCs w:val="24"/>
        </w:rPr>
        <w:t>4</w:t>
      </w:r>
      <w:r w:rsidR="00705EBB">
        <w:rPr>
          <w:rFonts w:ascii="Times New Roman" w:eastAsia="Calibri" w:hAnsi="Times New Roman" w:cs="Times New Roman"/>
          <w:sz w:val="24"/>
          <w:szCs w:val="24"/>
        </w:rPr>
        <w:t xml:space="preserve">(D. </w:t>
      </w:r>
      <w:proofErr w:type="spellStart"/>
      <w:r w:rsidR="00705EBB">
        <w:rPr>
          <w:rFonts w:ascii="Times New Roman" w:eastAsia="Calibri" w:hAnsi="Times New Roman" w:cs="Times New Roman"/>
          <w:sz w:val="24"/>
          <w:szCs w:val="24"/>
        </w:rPr>
        <w:t>Dubec</w:t>
      </w:r>
      <w:proofErr w:type="spellEnd"/>
      <w:r w:rsidR="00705EBB">
        <w:rPr>
          <w:rFonts w:ascii="Times New Roman" w:eastAsia="Calibri" w:hAnsi="Times New Roman" w:cs="Times New Roman"/>
          <w:sz w:val="24"/>
          <w:szCs w:val="24"/>
        </w:rPr>
        <w:t xml:space="preserve">, </w:t>
      </w:r>
      <w:r w:rsidR="00393EA1">
        <w:rPr>
          <w:rFonts w:ascii="Times New Roman" w:eastAsia="Calibri" w:hAnsi="Times New Roman" w:cs="Times New Roman"/>
          <w:sz w:val="24"/>
          <w:szCs w:val="24"/>
        </w:rPr>
        <w:t>L. Kunský, Mgr. J. Malý</w:t>
      </w:r>
      <w:r>
        <w:rPr>
          <w:rFonts w:ascii="Times New Roman" w:eastAsia="Calibri" w:hAnsi="Times New Roman" w:cs="Times New Roman"/>
          <w:sz w:val="24"/>
          <w:szCs w:val="24"/>
        </w:rPr>
        <w:t>, V. Zabáková)</w:t>
      </w:r>
      <w:r>
        <w:rPr>
          <w:rFonts w:ascii="Times New Roman" w:eastAsia="Calibri" w:hAnsi="Times New Roman" w:cs="Times New Roman"/>
          <w:b/>
          <w:sz w:val="24"/>
          <w:szCs w:val="24"/>
        </w:rPr>
        <w:tab/>
      </w:r>
    </w:p>
    <w:p w:rsidR="006845FC" w:rsidRDefault="006845FC" w:rsidP="006845F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6845FC" w:rsidRPr="00420ED3" w:rsidRDefault="006845FC" w:rsidP="006845FC">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w:t>
      </w:r>
    </w:p>
    <w:p w:rsidR="006845FC" w:rsidRDefault="006845FC" w:rsidP="006845FC">
      <w:pPr>
        <w:spacing w:after="0"/>
        <w:rPr>
          <w:rFonts w:ascii="Times New Roman" w:hAnsi="Times New Roman" w:cs="Times New Roman"/>
          <w:sz w:val="24"/>
          <w:szCs w:val="24"/>
        </w:rPr>
      </w:pPr>
    </w:p>
    <w:p w:rsidR="006845FC" w:rsidRDefault="006845FC" w:rsidP="006845FC">
      <w:pPr>
        <w:spacing w:after="0"/>
        <w:rPr>
          <w:rFonts w:ascii="Times New Roman" w:hAnsi="Times New Roman" w:cs="Times New Roman"/>
          <w:sz w:val="24"/>
          <w:szCs w:val="24"/>
        </w:rPr>
      </w:pPr>
      <w:r w:rsidRPr="00B33297">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B2116C">
        <w:rPr>
          <w:rFonts w:ascii="Times New Roman" w:hAnsi="Times New Roman" w:cs="Times New Roman"/>
          <w:sz w:val="24"/>
          <w:szCs w:val="24"/>
        </w:rPr>
        <w:t>9</w:t>
      </w:r>
      <w:r w:rsidR="00C3201B">
        <w:rPr>
          <w:rFonts w:ascii="Times New Roman" w:hAnsi="Times New Roman" w:cs="Times New Roman"/>
          <w:sz w:val="24"/>
          <w:szCs w:val="24"/>
        </w:rPr>
        <w:t>6</w:t>
      </w:r>
      <w:r w:rsidRPr="00817810">
        <w:rPr>
          <w:rFonts w:ascii="Times New Roman" w:hAnsi="Times New Roman" w:cs="Times New Roman"/>
          <w:sz w:val="24"/>
          <w:szCs w:val="24"/>
        </w:rPr>
        <w:t>/20</w:t>
      </w:r>
      <w:r>
        <w:rPr>
          <w:rFonts w:ascii="Times New Roman" w:hAnsi="Times New Roman" w:cs="Times New Roman"/>
          <w:sz w:val="24"/>
          <w:szCs w:val="24"/>
        </w:rPr>
        <w:t>20bolo prijaté.</w:t>
      </w:r>
    </w:p>
    <w:p w:rsidR="00C3201B" w:rsidRDefault="00C3201B" w:rsidP="006845FC">
      <w:pPr>
        <w:spacing w:after="0"/>
        <w:rPr>
          <w:rFonts w:ascii="Times New Roman" w:hAnsi="Times New Roman" w:cs="Times New Roman"/>
          <w:sz w:val="24"/>
          <w:szCs w:val="24"/>
        </w:rPr>
      </w:pPr>
    </w:p>
    <w:p w:rsidR="003B75E9" w:rsidRDefault="003B75E9" w:rsidP="003B75E9">
      <w:pPr>
        <w:spacing w:after="0"/>
        <w:rPr>
          <w:rFonts w:ascii="Times New Roman" w:hAnsi="Times New Roman" w:cs="Times New Roman"/>
          <w:b/>
          <w:sz w:val="24"/>
          <w:szCs w:val="24"/>
        </w:rPr>
      </w:pPr>
      <w:r w:rsidRPr="00F8604B">
        <w:rPr>
          <w:rFonts w:ascii="Times New Roman" w:hAnsi="Times New Roman" w:cs="Times New Roman"/>
          <w:b/>
          <w:sz w:val="24"/>
          <w:szCs w:val="24"/>
        </w:rPr>
        <w:t xml:space="preserve">K bodu </w:t>
      </w:r>
      <w:r w:rsidR="006845FC">
        <w:rPr>
          <w:rFonts w:ascii="Times New Roman" w:hAnsi="Times New Roman" w:cs="Times New Roman"/>
          <w:b/>
          <w:sz w:val="24"/>
          <w:szCs w:val="24"/>
        </w:rPr>
        <w:t>3</w:t>
      </w:r>
      <w:r>
        <w:rPr>
          <w:rFonts w:ascii="Times New Roman" w:hAnsi="Times New Roman" w:cs="Times New Roman"/>
          <w:b/>
          <w:sz w:val="24"/>
          <w:szCs w:val="24"/>
        </w:rPr>
        <w:t>:Určenie zapisovateľa a overovateľov zápisnice.</w:t>
      </w:r>
    </w:p>
    <w:p w:rsidR="003B75E9" w:rsidRPr="000A79BC" w:rsidRDefault="003B75E9" w:rsidP="003B75E9">
      <w:pPr>
        <w:spacing w:after="0"/>
        <w:rPr>
          <w:rFonts w:ascii="Times New Roman" w:hAnsi="Times New Roman" w:cs="Times New Roman"/>
          <w:sz w:val="24"/>
          <w:szCs w:val="24"/>
        </w:rPr>
      </w:pPr>
      <w:r>
        <w:rPr>
          <w:rFonts w:ascii="Times New Roman" w:hAnsi="Times New Roman" w:cs="Times New Roman"/>
          <w:sz w:val="24"/>
          <w:szCs w:val="24"/>
        </w:rPr>
        <w:tab/>
        <w:t xml:space="preserve">Obecné zastupiteľstvo obce Žikava  </w:t>
      </w:r>
      <w:r>
        <w:rPr>
          <w:rFonts w:ascii="Times New Roman" w:hAnsi="Times New Roman" w:cs="Times New Roman"/>
          <w:b/>
          <w:sz w:val="24"/>
          <w:szCs w:val="24"/>
        </w:rPr>
        <w:t>u r č u j e</w:t>
      </w:r>
      <w:r>
        <w:rPr>
          <w:rFonts w:ascii="Times New Roman" w:hAnsi="Times New Roman" w:cs="Times New Roman"/>
          <w:sz w:val="24"/>
          <w:szCs w:val="24"/>
        </w:rPr>
        <w:t>na dnešné zasadnutie ako zapisovateľku zamestnankyňu obecného úradu Ing. Ľubicu Kuklovú.</w:t>
      </w:r>
    </w:p>
    <w:p w:rsidR="003B75E9" w:rsidRDefault="003B75E9" w:rsidP="003B75E9">
      <w:pPr>
        <w:spacing w:after="0"/>
        <w:jc w:val="both"/>
        <w:rPr>
          <w:rFonts w:ascii="Times New Roman" w:eastAsia="Calibri" w:hAnsi="Times New Roman" w:cs="Times New Roman"/>
          <w:b/>
          <w:sz w:val="24"/>
          <w:szCs w:val="24"/>
        </w:rPr>
      </w:pPr>
    </w:p>
    <w:p w:rsidR="003B75E9" w:rsidRDefault="003B75E9" w:rsidP="0076459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Obecné zastupiteľstvo obce Žikava  </w:t>
      </w:r>
      <w:r w:rsidRPr="00306AB3">
        <w:rPr>
          <w:rFonts w:ascii="Times New Roman" w:eastAsia="Calibri" w:hAnsi="Times New Roman" w:cs="Times New Roman"/>
          <w:b/>
          <w:sz w:val="24"/>
          <w:szCs w:val="24"/>
        </w:rPr>
        <w:t>s</w:t>
      </w:r>
      <w:r>
        <w:rPr>
          <w:rFonts w:ascii="Times New Roman" w:eastAsia="Calibri" w:hAnsi="Times New Roman" w:cs="Times New Roman"/>
          <w:b/>
          <w:sz w:val="24"/>
          <w:szCs w:val="24"/>
        </w:rPr>
        <w:t> </w:t>
      </w:r>
      <w:r w:rsidRPr="00306AB3">
        <w:rPr>
          <w:rFonts w:ascii="Times New Roman" w:eastAsia="Calibri" w:hAnsi="Times New Roman" w:cs="Times New Roman"/>
          <w:b/>
          <w:sz w:val="24"/>
          <w:szCs w:val="24"/>
        </w:rPr>
        <w:t>chv</w:t>
      </w:r>
      <w:r>
        <w:rPr>
          <w:rFonts w:ascii="Times New Roman" w:eastAsia="Calibri" w:hAnsi="Times New Roman" w:cs="Times New Roman"/>
          <w:b/>
          <w:sz w:val="24"/>
          <w:szCs w:val="24"/>
        </w:rPr>
        <w:t> </w:t>
      </w:r>
      <w:r w:rsidRPr="00306AB3">
        <w:rPr>
          <w:rFonts w:ascii="Times New Roman" w:eastAsia="Calibri" w:hAnsi="Times New Roman" w:cs="Times New Roman"/>
          <w:b/>
          <w:sz w:val="24"/>
          <w:szCs w:val="24"/>
        </w:rPr>
        <w:t>a</w:t>
      </w:r>
      <w:r>
        <w:rPr>
          <w:rFonts w:ascii="Times New Roman" w:eastAsia="Calibri" w:hAnsi="Times New Roman" w:cs="Times New Roman"/>
          <w:b/>
          <w:sz w:val="24"/>
          <w:szCs w:val="24"/>
        </w:rPr>
        <w:t> </w:t>
      </w:r>
      <w:r w:rsidRPr="00306AB3">
        <w:rPr>
          <w:rFonts w:ascii="Times New Roman" w:eastAsia="Calibri" w:hAnsi="Times New Roman" w:cs="Times New Roman"/>
          <w:b/>
          <w:sz w:val="24"/>
          <w:szCs w:val="24"/>
        </w:rPr>
        <w:t>ľu</w:t>
      </w:r>
      <w:r>
        <w:rPr>
          <w:rFonts w:ascii="Times New Roman" w:eastAsia="Calibri" w:hAnsi="Times New Roman" w:cs="Times New Roman"/>
          <w:b/>
          <w:sz w:val="24"/>
          <w:szCs w:val="24"/>
        </w:rPr>
        <w:t> </w:t>
      </w:r>
      <w:r w:rsidRPr="00306AB3">
        <w:rPr>
          <w:rFonts w:ascii="Times New Roman" w:eastAsia="Calibri" w:hAnsi="Times New Roman" w:cs="Times New Roman"/>
          <w:b/>
          <w:sz w:val="24"/>
          <w:szCs w:val="24"/>
        </w:rPr>
        <w:t>je</w:t>
      </w:r>
      <w:r>
        <w:rPr>
          <w:rFonts w:ascii="Times New Roman" w:eastAsia="Calibri" w:hAnsi="Times New Roman" w:cs="Times New Roman"/>
          <w:sz w:val="24"/>
          <w:szCs w:val="24"/>
        </w:rPr>
        <w:t xml:space="preserve"> na dnešné zasadnutie overovateľov zápisnice poslancov </w:t>
      </w:r>
      <w:r w:rsidR="00FD71FD">
        <w:rPr>
          <w:rFonts w:ascii="Times New Roman" w:eastAsia="Calibri" w:hAnsi="Times New Roman" w:cs="Times New Roman"/>
          <w:sz w:val="24"/>
          <w:szCs w:val="24"/>
        </w:rPr>
        <w:t xml:space="preserve">Daniela </w:t>
      </w:r>
      <w:proofErr w:type="spellStart"/>
      <w:r w:rsidR="00FD71FD">
        <w:rPr>
          <w:rFonts w:ascii="Times New Roman" w:eastAsia="Calibri" w:hAnsi="Times New Roman" w:cs="Times New Roman"/>
          <w:sz w:val="24"/>
          <w:szCs w:val="24"/>
        </w:rPr>
        <w:t>Dubca</w:t>
      </w:r>
      <w:proofErr w:type="spellEnd"/>
      <w:r w:rsidR="00FD71FD">
        <w:rPr>
          <w:rFonts w:ascii="Times New Roman" w:eastAsia="Calibri" w:hAnsi="Times New Roman" w:cs="Times New Roman"/>
          <w:sz w:val="24"/>
          <w:szCs w:val="24"/>
        </w:rPr>
        <w:t xml:space="preserve"> a Mgr. Jána Malého</w:t>
      </w:r>
      <w:r>
        <w:rPr>
          <w:rFonts w:ascii="Times New Roman" w:eastAsia="Calibri" w:hAnsi="Times New Roman" w:cs="Times New Roman"/>
          <w:sz w:val="24"/>
          <w:szCs w:val="24"/>
        </w:rPr>
        <w:t>.</w:t>
      </w:r>
    </w:p>
    <w:p w:rsidR="008204C8" w:rsidRDefault="008204C8" w:rsidP="003B75E9">
      <w:pPr>
        <w:spacing w:after="0"/>
        <w:jc w:val="both"/>
        <w:rPr>
          <w:rFonts w:ascii="Times New Roman" w:eastAsia="Calibri" w:hAnsi="Times New Roman" w:cs="Times New Roman"/>
          <w:sz w:val="24"/>
          <w:szCs w:val="24"/>
        </w:rPr>
      </w:pPr>
    </w:p>
    <w:p w:rsidR="003B75E9" w:rsidRPr="0036672E" w:rsidRDefault="003B75E9" w:rsidP="003B75E9">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0A07D4" w:rsidRDefault="000A07D4" w:rsidP="000A07D4">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3B75E9" w:rsidRDefault="003B75E9" w:rsidP="003B75E9">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3B75E9" w:rsidRDefault="003B75E9" w:rsidP="003B75E9">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0</w:t>
      </w:r>
    </w:p>
    <w:p w:rsidR="003B75E9" w:rsidRPr="00B33297" w:rsidRDefault="003B75E9" w:rsidP="003B75E9">
      <w:pPr>
        <w:spacing w:after="0"/>
        <w:rPr>
          <w:rFonts w:ascii="Times New Roman" w:hAnsi="Times New Roman" w:cs="Times New Roman"/>
          <w:sz w:val="24"/>
          <w:szCs w:val="24"/>
        </w:rPr>
      </w:pPr>
    </w:p>
    <w:p w:rsidR="00C0199B" w:rsidRPr="00D14298" w:rsidRDefault="003B75E9" w:rsidP="005A54FC">
      <w:pPr>
        <w:spacing w:after="0"/>
        <w:rPr>
          <w:rFonts w:ascii="Times New Roman" w:hAnsi="Times New Roman" w:cs="Times New Roman"/>
          <w:sz w:val="24"/>
          <w:szCs w:val="24"/>
        </w:rPr>
      </w:pPr>
      <w:r w:rsidRPr="00B33297">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C02B07">
        <w:rPr>
          <w:rFonts w:ascii="Times New Roman" w:hAnsi="Times New Roman" w:cs="Times New Roman"/>
          <w:sz w:val="24"/>
          <w:szCs w:val="24"/>
        </w:rPr>
        <w:t>9</w:t>
      </w:r>
      <w:r w:rsidR="00F01227">
        <w:rPr>
          <w:rFonts w:ascii="Times New Roman" w:hAnsi="Times New Roman" w:cs="Times New Roman"/>
          <w:sz w:val="24"/>
          <w:szCs w:val="24"/>
        </w:rPr>
        <w:t>7</w:t>
      </w:r>
      <w:r>
        <w:rPr>
          <w:rFonts w:ascii="Times New Roman" w:hAnsi="Times New Roman" w:cs="Times New Roman"/>
          <w:sz w:val="24"/>
          <w:szCs w:val="24"/>
        </w:rPr>
        <w:t>/20</w:t>
      </w:r>
      <w:r w:rsidR="00DA2E3C">
        <w:rPr>
          <w:rFonts w:ascii="Times New Roman" w:hAnsi="Times New Roman" w:cs="Times New Roman"/>
          <w:sz w:val="24"/>
          <w:szCs w:val="24"/>
        </w:rPr>
        <w:t>20</w:t>
      </w:r>
      <w:r>
        <w:rPr>
          <w:rFonts w:ascii="Times New Roman" w:hAnsi="Times New Roman" w:cs="Times New Roman"/>
          <w:sz w:val="24"/>
          <w:szCs w:val="24"/>
        </w:rPr>
        <w:t xml:space="preserve"> bolo prijaté.</w:t>
      </w:r>
    </w:p>
    <w:p w:rsidR="0038285A" w:rsidRPr="00B607B5" w:rsidRDefault="0038285A" w:rsidP="00AB712D">
      <w:pPr>
        <w:spacing w:after="0"/>
        <w:rPr>
          <w:rFonts w:ascii="Times New Roman" w:hAnsi="Times New Roman" w:cs="Times New Roman"/>
          <w:sz w:val="24"/>
          <w:szCs w:val="24"/>
        </w:rPr>
      </w:pPr>
    </w:p>
    <w:p w:rsidR="007515D6" w:rsidRPr="00BD62D4" w:rsidRDefault="0014204F" w:rsidP="007515D6">
      <w:pPr>
        <w:spacing w:after="0" w:line="240" w:lineRule="auto"/>
        <w:jc w:val="both"/>
        <w:rPr>
          <w:rFonts w:ascii="Times New Roman" w:hAnsi="Times New Roman" w:cs="Times New Roman"/>
          <w:sz w:val="24"/>
          <w:szCs w:val="24"/>
        </w:rPr>
      </w:pPr>
      <w:r w:rsidRPr="006000E5">
        <w:rPr>
          <w:rFonts w:ascii="Times New Roman" w:hAnsi="Times New Roman" w:cs="Times New Roman"/>
          <w:b/>
          <w:sz w:val="24"/>
          <w:szCs w:val="24"/>
        </w:rPr>
        <w:t xml:space="preserve">K bodu </w:t>
      </w:r>
      <w:r w:rsidR="00E0554A" w:rsidRPr="006000E5">
        <w:rPr>
          <w:rFonts w:ascii="Times New Roman" w:hAnsi="Times New Roman" w:cs="Times New Roman"/>
          <w:b/>
          <w:sz w:val="24"/>
          <w:szCs w:val="24"/>
        </w:rPr>
        <w:t>4</w:t>
      </w:r>
      <w:r w:rsidRPr="006000E5">
        <w:rPr>
          <w:rFonts w:ascii="Times New Roman" w:hAnsi="Times New Roman" w:cs="Times New Roman"/>
          <w:b/>
          <w:sz w:val="24"/>
          <w:szCs w:val="24"/>
        </w:rPr>
        <w:t>:</w:t>
      </w:r>
      <w:r w:rsidR="007515D6" w:rsidRPr="007515D6">
        <w:rPr>
          <w:rFonts w:ascii="Times New Roman" w:hAnsi="Times New Roman" w:cs="Times New Roman"/>
          <w:b/>
          <w:sz w:val="24"/>
          <w:szCs w:val="24"/>
        </w:rPr>
        <w:t>Návrh záverečného účtu obce Žikava za rok 2019 + stanovisko hlavného kontrolóra</w:t>
      </w:r>
    </w:p>
    <w:p w:rsidR="00076BAC" w:rsidRDefault="0063193E" w:rsidP="00265EC2">
      <w:pPr>
        <w:spacing w:after="0"/>
        <w:rPr>
          <w:rFonts w:ascii="Times New Roman" w:hAnsi="Times New Roman" w:cs="Times New Roman"/>
          <w:sz w:val="24"/>
          <w:szCs w:val="24"/>
        </w:rPr>
      </w:pPr>
      <w:r>
        <w:rPr>
          <w:rFonts w:ascii="Times New Roman" w:hAnsi="Times New Roman" w:cs="Times New Roman"/>
          <w:sz w:val="24"/>
          <w:szCs w:val="24"/>
        </w:rPr>
        <w:tab/>
      </w:r>
      <w:r w:rsidR="00265EC2">
        <w:rPr>
          <w:rFonts w:ascii="Times New Roman" w:hAnsi="Times New Roman" w:cs="Times New Roman"/>
          <w:sz w:val="24"/>
          <w:szCs w:val="24"/>
        </w:rPr>
        <w:t xml:space="preserve">Záverečný účet obce Žikava za rok 2019 a stanovisko hlavného kontrolóra bol poslaný poslancom </w:t>
      </w:r>
      <w:r w:rsidR="00577D16">
        <w:rPr>
          <w:rFonts w:ascii="Times New Roman" w:hAnsi="Times New Roman" w:cs="Times New Roman"/>
          <w:sz w:val="24"/>
          <w:szCs w:val="24"/>
        </w:rPr>
        <w:t>e-</w:t>
      </w:r>
      <w:r w:rsidR="00265EC2">
        <w:rPr>
          <w:rFonts w:ascii="Times New Roman" w:hAnsi="Times New Roman" w:cs="Times New Roman"/>
          <w:sz w:val="24"/>
          <w:szCs w:val="24"/>
        </w:rPr>
        <w:t>mailom. Starosta všetko v skratke od prezentoval a následne vyzval poslancov, aby sa vyjadrili k danej téme.  Poslanci nemali žiadne dotazy.</w:t>
      </w:r>
    </w:p>
    <w:p w:rsidR="00265EC2" w:rsidRDefault="00265EC2" w:rsidP="00265EC2">
      <w:pPr>
        <w:spacing w:after="0"/>
        <w:rPr>
          <w:rFonts w:ascii="Times New Roman" w:hAnsi="Times New Roman" w:cs="Times New Roman"/>
          <w:sz w:val="24"/>
          <w:szCs w:val="24"/>
        </w:rPr>
      </w:pPr>
    </w:p>
    <w:p w:rsidR="00313860" w:rsidRPr="00313860" w:rsidRDefault="00313860" w:rsidP="00313860">
      <w:pPr>
        <w:ind w:firstLine="708"/>
        <w:jc w:val="both"/>
        <w:rPr>
          <w:rFonts w:ascii="Times New Roman" w:hAnsi="Times New Roman"/>
          <w:b/>
          <w:sz w:val="24"/>
          <w:szCs w:val="24"/>
        </w:rPr>
      </w:pPr>
      <w:r w:rsidRPr="00313860">
        <w:rPr>
          <w:rFonts w:ascii="Times New Roman" w:hAnsi="Times New Roman" w:cs="Times New Roman"/>
          <w:sz w:val="24"/>
          <w:szCs w:val="24"/>
        </w:rPr>
        <w:t xml:space="preserve">Obecné zastupiteľstvo prerokovalo záverečný účet obce Žikava za rok 2019, berie na vedomie stanovisko hlavného kontrolóra a schvaľuje </w:t>
      </w:r>
      <w:r>
        <w:rPr>
          <w:rFonts w:ascii="Times New Roman" w:hAnsi="Times New Roman"/>
          <w:sz w:val="24"/>
          <w:szCs w:val="24"/>
        </w:rPr>
        <w:t>z</w:t>
      </w:r>
      <w:r w:rsidRPr="00313860">
        <w:rPr>
          <w:rFonts w:ascii="Times New Roman" w:hAnsi="Times New Roman"/>
          <w:sz w:val="24"/>
          <w:szCs w:val="24"/>
        </w:rPr>
        <w:t xml:space="preserve">áverečný účet obce Žikava za rok 2019 a celoročné hospodárenie  </w:t>
      </w:r>
      <w:r>
        <w:rPr>
          <w:rFonts w:ascii="Times New Roman" w:hAnsi="Times New Roman"/>
          <w:sz w:val="24"/>
          <w:szCs w:val="24"/>
        </w:rPr>
        <w:t>bez výhrad.</w:t>
      </w:r>
    </w:p>
    <w:p w:rsidR="005553BB" w:rsidRPr="0036672E" w:rsidRDefault="005553BB" w:rsidP="005553BB">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265EC2" w:rsidRDefault="00265EC2" w:rsidP="00265EC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5553BB" w:rsidRDefault="005553BB" w:rsidP="005553BB">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5553BB" w:rsidRPr="00420ED3" w:rsidRDefault="005553BB" w:rsidP="005553BB">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w:t>
      </w:r>
    </w:p>
    <w:p w:rsidR="005553BB" w:rsidRDefault="005553BB" w:rsidP="005553BB">
      <w:pPr>
        <w:spacing w:after="0"/>
        <w:rPr>
          <w:rFonts w:ascii="Times New Roman" w:hAnsi="Times New Roman" w:cs="Times New Roman"/>
          <w:sz w:val="24"/>
          <w:szCs w:val="24"/>
        </w:rPr>
      </w:pPr>
    </w:p>
    <w:p w:rsidR="00C944D3" w:rsidRDefault="005553BB" w:rsidP="00EB0697">
      <w:pPr>
        <w:spacing w:after="0"/>
        <w:rPr>
          <w:rFonts w:ascii="Times New Roman" w:hAnsi="Times New Roman" w:cs="Times New Roman"/>
          <w:sz w:val="24"/>
          <w:szCs w:val="24"/>
        </w:rPr>
      </w:pPr>
      <w:r w:rsidRPr="00B33297">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6E0E20">
        <w:rPr>
          <w:rFonts w:ascii="Times New Roman" w:hAnsi="Times New Roman" w:cs="Times New Roman"/>
          <w:sz w:val="24"/>
          <w:szCs w:val="24"/>
        </w:rPr>
        <w:t>9</w:t>
      </w:r>
      <w:r w:rsidR="00222EFB">
        <w:rPr>
          <w:rFonts w:ascii="Times New Roman" w:hAnsi="Times New Roman" w:cs="Times New Roman"/>
          <w:sz w:val="24"/>
          <w:szCs w:val="24"/>
        </w:rPr>
        <w:t>8</w:t>
      </w:r>
      <w:r w:rsidRPr="00817810">
        <w:rPr>
          <w:rFonts w:ascii="Times New Roman" w:hAnsi="Times New Roman" w:cs="Times New Roman"/>
          <w:sz w:val="24"/>
          <w:szCs w:val="24"/>
        </w:rPr>
        <w:t>/20</w:t>
      </w:r>
      <w:r>
        <w:rPr>
          <w:rFonts w:ascii="Times New Roman" w:hAnsi="Times New Roman" w:cs="Times New Roman"/>
          <w:sz w:val="24"/>
          <w:szCs w:val="24"/>
        </w:rPr>
        <w:t>20 bolo prijaté.</w:t>
      </w:r>
    </w:p>
    <w:p w:rsidR="00313860" w:rsidRPr="00313860" w:rsidRDefault="00921029" w:rsidP="00313860">
      <w:pPr>
        <w:spacing w:after="0" w:line="240" w:lineRule="auto"/>
        <w:jc w:val="both"/>
        <w:rPr>
          <w:rFonts w:ascii="Times New Roman" w:hAnsi="Times New Roman" w:cs="Times New Roman"/>
          <w:b/>
          <w:sz w:val="24"/>
          <w:szCs w:val="24"/>
        </w:rPr>
      </w:pPr>
      <w:r w:rsidRPr="00B125A0">
        <w:rPr>
          <w:rFonts w:ascii="Times New Roman" w:hAnsi="Times New Roman" w:cs="Times New Roman"/>
          <w:b/>
          <w:sz w:val="24"/>
          <w:szCs w:val="24"/>
        </w:rPr>
        <w:lastRenderedPageBreak/>
        <w:t xml:space="preserve">K bodu </w:t>
      </w:r>
      <w:r w:rsidR="00867C6F" w:rsidRPr="00B125A0">
        <w:rPr>
          <w:rFonts w:ascii="Times New Roman" w:hAnsi="Times New Roman" w:cs="Times New Roman"/>
          <w:b/>
          <w:sz w:val="24"/>
          <w:szCs w:val="24"/>
        </w:rPr>
        <w:t>5</w:t>
      </w:r>
      <w:r w:rsidRPr="00B125A0">
        <w:rPr>
          <w:rFonts w:ascii="Times New Roman" w:hAnsi="Times New Roman" w:cs="Times New Roman"/>
          <w:b/>
          <w:sz w:val="24"/>
          <w:szCs w:val="24"/>
        </w:rPr>
        <w:t>:</w:t>
      </w:r>
      <w:r w:rsidR="00313860" w:rsidRPr="00313860">
        <w:rPr>
          <w:rFonts w:ascii="Times New Roman" w:hAnsi="Times New Roman" w:cs="Times New Roman"/>
          <w:b/>
          <w:sz w:val="24"/>
          <w:szCs w:val="24"/>
        </w:rPr>
        <w:t>Plnenie príjmov a výdavkov k 31. 5. 2020; návrh na rozpočtové opatrenie č. 3</w:t>
      </w:r>
    </w:p>
    <w:p w:rsidR="007E5FB2" w:rsidRDefault="0041158E" w:rsidP="007E5FB2">
      <w:pPr>
        <w:spacing w:after="0"/>
        <w:rPr>
          <w:rFonts w:ascii="Times New Roman" w:hAnsi="Times New Roman" w:cs="Times New Roman"/>
          <w:sz w:val="24"/>
          <w:szCs w:val="24"/>
        </w:rPr>
      </w:pPr>
      <w:r>
        <w:rPr>
          <w:rFonts w:ascii="Times New Roman" w:hAnsi="Times New Roman" w:cs="Times New Roman"/>
          <w:sz w:val="24"/>
          <w:szCs w:val="24"/>
        </w:rPr>
        <w:tab/>
      </w:r>
      <w:r w:rsidR="00CC787C">
        <w:rPr>
          <w:rFonts w:ascii="Times New Roman" w:hAnsi="Times New Roman" w:cs="Times New Roman"/>
          <w:sz w:val="24"/>
          <w:szCs w:val="24"/>
        </w:rPr>
        <w:t xml:space="preserve">Starosta </w:t>
      </w:r>
      <w:r w:rsidR="00253052">
        <w:rPr>
          <w:rFonts w:ascii="Times New Roman" w:hAnsi="Times New Roman" w:cs="Times New Roman"/>
          <w:sz w:val="24"/>
          <w:szCs w:val="24"/>
        </w:rPr>
        <w:t>oboznámil poslancov s plnením príjmov a výdavkov k 31. 5. 2020 – výdavky nie sú prekročené a ide sa podľa plánu, príjmy nie je možné ovplyvniť</w:t>
      </w:r>
      <w:r w:rsidR="00616FEE">
        <w:rPr>
          <w:rFonts w:ascii="Times New Roman" w:hAnsi="Times New Roman" w:cs="Times New Roman"/>
          <w:sz w:val="24"/>
          <w:szCs w:val="24"/>
        </w:rPr>
        <w:t xml:space="preserve">. </w:t>
      </w:r>
      <w:r w:rsidR="00175C48">
        <w:rPr>
          <w:rFonts w:ascii="Times New Roman" w:hAnsi="Times New Roman" w:cs="Times New Roman"/>
          <w:sz w:val="24"/>
          <w:szCs w:val="24"/>
        </w:rPr>
        <w:t>Poslanci nemali žiadne dotazy.</w:t>
      </w:r>
    </w:p>
    <w:p w:rsidR="005B448B" w:rsidRDefault="00A55EC2" w:rsidP="005B448B">
      <w:pPr>
        <w:spacing w:after="0"/>
        <w:rPr>
          <w:rFonts w:ascii="Times New Roman" w:hAnsi="Times New Roman" w:cs="Times New Roman"/>
          <w:sz w:val="24"/>
          <w:szCs w:val="24"/>
        </w:rPr>
      </w:pPr>
      <w:r>
        <w:rPr>
          <w:rFonts w:ascii="Times New Roman" w:hAnsi="Times New Roman" w:cs="Times New Roman"/>
          <w:b/>
          <w:sz w:val="24"/>
          <w:szCs w:val="24"/>
        </w:rPr>
        <w:tab/>
      </w:r>
    </w:p>
    <w:p w:rsidR="00E76291" w:rsidRDefault="00AD77D2" w:rsidP="00E7629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Obecné zastupiteľstvo </w:t>
      </w:r>
      <w:r w:rsidR="00E76291">
        <w:rPr>
          <w:rFonts w:ascii="Times New Roman" w:hAnsi="Times New Roman" w:cs="Times New Roman"/>
          <w:sz w:val="24"/>
          <w:szCs w:val="24"/>
        </w:rPr>
        <w:t xml:space="preserve">prerokovalo </w:t>
      </w:r>
      <w:r w:rsidR="00256CBC">
        <w:rPr>
          <w:rFonts w:ascii="Times New Roman" w:hAnsi="Times New Roman" w:cs="Times New Roman"/>
          <w:sz w:val="24"/>
          <w:szCs w:val="24"/>
        </w:rPr>
        <w:t xml:space="preserve">plnenie príjmov a výdavkov k 31. 5. 2020 a návrh na rozpočtové opatrenie č. 3 , berie na vedomie plnenie príjmov a výdavkov k 31. 5. 2020 </w:t>
      </w:r>
      <w:r w:rsidR="005A208B">
        <w:rPr>
          <w:rFonts w:ascii="Times New Roman" w:hAnsi="Times New Roman" w:cs="Times New Roman"/>
          <w:sz w:val="24"/>
          <w:szCs w:val="24"/>
        </w:rPr>
        <w:t xml:space="preserve">a schvaľuje </w:t>
      </w:r>
      <w:r w:rsidR="00256CBC">
        <w:rPr>
          <w:rFonts w:ascii="Times New Roman" w:hAnsi="Times New Roman" w:cs="Times New Roman"/>
          <w:sz w:val="24"/>
          <w:szCs w:val="24"/>
        </w:rPr>
        <w:t>rozpočtové opatrenie č. 3/2020.</w:t>
      </w:r>
    </w:p>
    <w:p w:rsidR="001A04CD" w:rsidRDefault="001A04CD" w:rsidP="00E76291">
      <w:pPr>
        <w:spacing w:after="0"/>
        <w:ind w:firstLine="708"/>
        <w:rPr>
          <w:rFonts w:ascii="Times New Roman" w:hAnsi="Times New Roman" w:cs="Times New Roman"/>
          <w:sz w:val="24"/>
          <w:szCs w:val="24"/>
        </w:rPr>
      </w:pPr>
    </w:p>
    <w:p w:rsidR="00AD77D2" w:rsidRPr="0036672E" w:rsidRDefault="00AD77D2" w:rsidP="00AD77D2">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E72396" w:rsidRDefault="00E72396" w:rsidP="00E7239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AD77D2" w:rsidRDefault="00AD77D2" w:rsidP="00AD77D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AD77D2" w:rsidRPr="00420ED3" w:rsidRDefault="00AD77D2" w:rsidP="00AD77D2">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23481C" w:rsidRPr="0023481C" w:rsidRDefault="0023481C" w:rsidP="00921029">
      <w:pPr>
        <w:spacing w:after="0"/>
        <w:rPr>
          <w:rFonts w:ascii="Times New Roman" w:hAnsi="Times New Roman" w:cs="Times New Roman"/>
          <w:sz w:val="24"/>
          <w:szCs w:val="24"/>
        </w:rPr>
      </w:pPr>
      <w:r w:rsidRPr="0023481C">
        <w:rPr>
          <w:rFonts w:ascii="Times New Roman" w:hAnsi="Times New Roman" w:cs="Times New Roman"/>
          <w:sz w:val="24"/>
          <w:szCs w:val="24"/>
        </w:rPr>
        <w:tab/>
      </w:r>
    </w:p>
    <w:p w:rsidR="00834353" w:rsidRDefault="00FA3C9C" w:rsidP="00EB0697">
      <w:pPr>
        <w:spacing w:after="0"/>
        <w:rPr>
          <w:rFonts w:ascii="Times New Roman" w:hAnsi="Times New Roman" w:cs="Times New Roman"/>
          <w:sz w:val="24"/>
          <w:szCs w:val="24"/>
        </w:rPr>
      </w:pPr>
      <w:r w:rsidRPr="00B33297">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E72396">
        <w:rPr>
          <w:rFonts w:ascii="Times New Roman" w:hAnsi="Times New Roman" w:cs="Times New Roman"/>
          <w:sz w:val="24"/>
          <w:szCs w:val="24"/>
        </w:rPr>
        <w:t>9</w:t>
      </w:r>
      <w:r w:rsidR="00A55543">
        <w:rPr>
          <w:rFonts w:ascii="Times New Roman" w:hAnsi="Times New Roman" w:cs="Times New Roman"/>
          <w:sz w:val="24"/>
          <w:szCs w:val="24"/>
        </w:rPr>
        <w:t>9</w:t>
      </w:r>
      <w:r w:rsidRPr="00817810">
        <w:rPr>
          <w:rFonts w:ascii="Times New Roman" w:hAnsi="Times New Roman" w:cs="Times New Roman"/>
          <w:sz w:val="24"/>
          <w:szCs w:val="24"/>
        </w:rPr>
        <w:t>/20</w:t>
      </w:r>
      <w:r w:rsidR="00F548C0">
        <w:rPr>
          <w:rFonts w:ascii="Times New Roman" w:hAnsi="Times New Roman" w:cs="Times New Roman"/>
          <w:sz w:val="24"/>
          <w:szCs w:val="24"/>
        </w:rPr>
        <w:t>20</w:t>
      </w:r>
      <w:r>
        <w:rPr>
          <w:rFonts w:ascii="Times New Roman" w:hAnsi="Times New Roman" w:cs="Times New Roman"/>
          <w:sz w:val="24"/>
          <w:szCs w:val="24"/>
        </w:rPr>
        <w:t xml:space="preserve"> bolo prijaté.</w:t>
      </w:r>
    </w:p>
    <w:p w:rsidR="00825F28" w:rsidRDefault="00825F28" w:rsidP="00EB0697">
      <w:pPr>
        <w:spacing w:after="0"/>
        <w:rPr>
          <w:rFonts w:ascii="Times New Roman" w:hAnsi="Times New Roman" w:cs="Times New Roman"/>
          <w:sz w:val="24"/>
          <w:szCs w:val="24"/>
        </w:rPr>
      </w:pPr>
    </w:p>
    <w:p w:rsidR="00D43248" w:rsidRPr="00D43248" w:rsidRDefault="00C11699" w:rsidP="00D43248">
      <w:pPr>
        <w:spacing w:after="0" w:line="240" w:lineRule="auto"/>
        <w:jc w:val="both"/>
        <w:rPr>
          <w:rFonts w:ascii="Times New Roman" w:hAnsi="Times New Roman" w:cs="Times New Roman"/>
          <w:b/>
          <w:sz w:val="24"/>
          <w:szCs w:val="24"/>
        </w:rPr>
      </w:pPr>
      <w:r w:rsidRPr="00C6111C">
        <w:rPr>
          <w:rFonts w:ascii="Times New Roman" w:hAnsi="Times New Roman" w:cs="Times New Roman"/>
          <w:b/>
          <w:sz w:val="24"/>
          <w:szCs w:val="24"/>
        </w:rPr>
        <w:t xml:space="preserve">K bodu </w:t>
      </w:r>
      <w:r w:rsidR="0023481C" w:rsidRPr="00C6111C">
        <w:rPr>
          <w:rFonts w:ascii="Times New Roman" w:hAnsi="Times New Roman" w:cs="Times New Roman"/>
          <w:b/>
          <w:sz w:val="24"/>
          <w:szCs w:val="24"/>
        </w:rPr>
        <w:t>6</w:t>
      </w:r>
      <w:r w:rsidRPr="00C6111C">
        <w:rPr>
          <w:rFonts w:ascii="Times New Roman" w:hAnsi="Times New Roman" w:cs="Times New Roman"/>
          <w:b/>
          <w:sz w:val="24"/>
          <w:szCs w:val="24"/>
        </w:rPr>
        <w:t>:</w:t>
      </w:r>
      <w:r w:rsidR="00D43248" w:rsidRPr="00D43248">
        <w:rPr>
          <w:rFonts w:ascii="Times New Roman" w:hAnsi="Times New Roman" w:cs="Times New Roman"/>
          <w:b/>
          <w:sz w:val="24"/>
          <w:szCs w:val="24"/>
        </w:rPr>
        <w:t xml:space="preserve">Použitie prostriedkov rezervného fondu na úhradu bežných výdavkov podľa § 36 </w:t>
      </w:r>
      <w:proofErr w:type="spellStart"/>
      <w:r w:rsidR="00D43248" w:rsidRPr="00D43248">
        <w:rPr>
          <w:rFonts w:ascii="Times New Roman" w:hAnsi="Times New Roman" w:cs="Times New Roman"/>
          <w:b/>
          <w:sz w:val="24"/>
          <w:szCs w:val="24"/>
        </w:rPr>
        <w:t>odst</w:t>
      </w:r>
      <w:proofErr w:type="spellEnd"/>
      <w:r w:rsidR="00D43248" w:rsidRPr="00D43248">
        <w:rPr>
          <w:rFonts w:ascii="Times New Roman" w:hAnsi="Times New Roman" w:cs="Times New Roman"/>
          <w:b/>
          <w:sz w:val="24"/>
          <w:szCs w:val="24"/>
        </w:rPr>
        <w:t>. 2 zákona č. 67/2020 Z. z. o niektorých mimoriadnych opatreniach vo finančnej oblasti v súvislosti so šírením nebezpečnej nákazlivej ľudskej choroby COVID -19</w:t>
      </w:r>
    </w:p>
    <w:p w:rsidR="00F5629F" w:rsidRDefault="008E25AD" w:rsidP="00311E8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Starosta </w:t>
      </w:r>
      <w:r w:rsidR="00045C14">
        <w:rPr>
          <w:rFonts w:ascii="Times New Roman" w:hAnsi="Times New Roman" w:cs="Times New Roman"/>
          <w:sz w:val="24"/>
          <w:szCs w:val="24"/>
        </w:rPr>
        <w:t>vysvetlil, že v súvislosti so šírením nebezpečnej nákazlivej ľudskej choroby COVID-19 je možné použiť prostriedk</w:t>
      </w:r>
      <w:r w:rsidR="007511F2">
        <w:rPr>
          <w:rFonts w:ascii="Times New Roman" w:hAnsi="Times New Roman" w:cs="Times New Roman"/>
          <w:sz w:val="24"/>
          <w:szCs w:val="24"/>
        </w:rPr>
        <w:t>y rezervného fondu na bežné</w:t>
      </w:r>
      <w:r w:rsidR="00045C14">
        <w:rPr>
          <w:rFonts w:ascii="Times New Roman" w:hAnsi="Times New Roman" w:cs="Times New Roman"/>
          <w:sz w:val="24"/>
          <w:szCs w:val="24"/>
        </w:rPr>
        <w:t xml:space="preserve"> výdavky do roku 2021 (mzdy, bežné výdavky). </w:t>
      </w:r>
    </w:p>
    <w:p w:rsidR="00295D95" w:rsidRDefault="00295D95" w:rsidP="008E25AD">
      <w:pPr>
        <w:spacing w:after="0"/>
        <w:rPr>
          <w:rFonts w:ascii="Times New Roman" w:hAnsi="Times New Roman" w:cs="Times New Roman"/>
          <w:sz w:val="24"/>
          <w:szCs w:val="24"/>
        </w:rPr>
      </w:pPr>
    </w:p>
    <w:p w:rsidR="00E9352F" w:rsidRPr="00E9352F" w:rsidRDefault="00C32B20" w:rsidP="009C3F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Obecné zastupiteľstvo prerokovalo </w:t>
      </w:r>
      <w:r w:rsidR="00E9352F" w:rsidRPr="00E9352F">
        <w:rPr>
          <w:rFonts w:ascii="Times New Roman" w:hAnsi="Times New Roman" w:cs="Times New Roman"/>
          <w:sz w:val="24"/>
          <w:szCs w:val="24"/>
        </w:rPr>
        <w:t xml:space="preserve">použitie prostriedkov rezervného fondu na úhradu bežných výdavkov podľa § 36 </w:t>
      </w:r>
      <w:proofErr w:type="spellStart"/>
      <w:r w:rsidR="00E9352F" w:rsidRPr="00E9352F">
        <w:rPr>
          <w:rFonts w:ascii="Times New Roman" w:hAnsi="Times New Roman" w:cs="Times New Roman"/>
          <w:sz w:val="24"/>
          <w:szCs w:val="24"/>
        </w:rPr>
        <w:t>odst</w:t>
      </w:r>
      <w:proofErr w:type="spellEnd"/>
      <w:r w:rsidR="00E9352F" w:rsidRPr="00E9352F">
        <w:rPr>
          <w:rFonts w:ascii="Times New Roman" w:hAnsi="Times New Roman" w:cs="Times New Roman"/>
          <w:sz w:val="24"/>
          <w:szCs w:val="24"/>
        </w:rPr>
        <w:t>. 2 zákona č. 67/2020 Z. z. o niektorých mimoriadnych opatreniach vo finančnej oblasti v súvislosti so šírením nebezpečnej nákazlivej ľudskej choroby COVID -19</w:t>
      </w:r>
      <w:r w:rsidR="00175FB6">
        <w:rPr>
          <w:rFonts w:ascii="Times New Roman" w:hAnsi="Times New Roman" w:cs="Times New Roman"/>
          <w:sz w:val="24"/>
          <w:szCs w:val="24"/>
        </w:rPr>
        <w:t xml:space="preserve"> a schvaľuje </w:t>
      </w:r>
      <w:r w:rsidR="00175FB6" w:rsidRPr="00E9352F">
        <w:rPr>
          <w:rFonts w:ascii="Times New Roman" w:hAnsi="Times New Roman" w:cs="Times New Roman"/>
          <w:sz w:val="24"/>
          <w:szCs w:val="24"/>
        </w:rPr>
        <w:t xml:space="preserve">použitie prostriedkov rezervného fondu na úhradu bežných výdavkov podľa § 36 </w:t>
      </w:r>
      <w:proofErr w:type="spellStart"/>
      <w:r w:rsidR="00175FB6" w:rsidRPr="00E9352F">
        <w:rPr>
          <w:rFonts w:ascii="Times New Roman" w:hAnsi="Times New Roman" w:cs="Times New Roman"/>
          <w:sz w:val="24"/>
          <w:szCs w:val="24"/>
        </w:rPr>
        <w:t>odst</w:t>
      </w:r>
      <w:proofErr w:type="spellEnd"/>
      <w:r w:rsidR="00175FB6" w:rsidRPr="00E9352F">
        <w:rPr>
          <w:rFonts w:ascii="Times New Roman" w:hAnsi="Times New Roman" w:cs="Times New Roman"/>
          <w:sz w:val="24"/>
          <w:szCs w:val="24"/>
        </w:rPr>
        <w:t>. 2 zákona č. 67/2020 Z. z. o niektorých mimoriadnych opatreniach vo finančnej oblasti v súvislosti so šírením nebezpečnej nákazlivej ľudskej choroby COVID -19</w:t>
      </w:r>
      <w:r w:rsidR="00175FB6">
        <w:rPr>
          <w:rFonts w:ascii="Times New Roman" w:hAnsi="Times New Roman" w:cs="Times New Roman"/>
          <w:sz w:val="24"/>
          <w:szCs w:val="24"/>
        </w:rPr>
        <w:t>.</w:t>
      </w:r>
    </w:p>
    <w:p w:rsidR="00250633" w:rsidRDefault="00250633" w:rsidP="006C2645">
      <w:pPr>
        <w:spacing w:after="0"/>
        <w:ind w:firstLine="708"/>
        <w:rPr>
          <w:rFonts w:ascii="Times New Roman" w:hAnsi="Times New Roman" w:cs="Times New Roman"/>
          <w:sz w:val="24"/>
          <w:szCs w:val="24"/>
        </w:rPr>
      </w:pPr>
    </w:p>
    <w:p w:rsidR="00092621" w:rsidRPr="0036672E" w:rsidRDefault="00092621" w:rsidP="00092621">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175FB6" w:rsidRDefault="00175FB6" w:rsidP="00175FB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092621" w:rsidRDefault="00092621" w:rsidP="0009262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092621" w:rsidRPr="00420ED3" w:rsidRDefault="00092621" w:rsidP="00092621">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DB6DB8" w:rsidRDefault="00DB6DB8" w:rsidP="000F1607">
      <w:pPr>
        <w:spacing w:after="0"/>
        <w:rPr>
          <w:rFonts w:ascii="Times New Roman" w:hAnsi="Times New Roman" w:cs="Times New Roman"/>
          <w:sz w:val="24"/>
          <w:szCs w:val="24"/>
        </w:rPr>
      </w:pPr>
    </w:p>
    <w:p w:rsidR="00BF552B" w:rsidRPr="00AF1277" w:rsidRDefault="00DB6DB8" w:rsidP="000F1607">
      <w:pPr>
        <w:spacing w:after="0"/>
        <w:rPr>
          <w:rFonts w:ascii="Times New Roman" w:hAnsi="Times New Roman" w:cs="Times New Roman"/>
          <w:sz w:val="24"/>
          <w:szCs w:val="24"/>
        </w:rPr>
      </w:pPr>
      <w:r w:rsidRPr="00601805">
        <w:rPr>
          <w:rFonts w:ascii="Times New Roman" w:hAnsi="Times New Roman" w:cs="Times New Roman"/>
          <w:sz w:val="24"/>
          <w:szCs w:val="24"/>
        </w:rPr>
        <w:t>Starosta</w:t>
      </w:r>
      <w:r w:rsidR="006A72B1">
        <w:rPr>
          <w:rFonts w:ascii="Times New Roman" w:hAnsi="Times New Roman" w:cs="Times New Roman"/>
          <w:sz w:val="24"/>
          <w:szCs w:val="24"/>
        </w:rPr>
        <w:t xml:space="preserve"> skonštatoval, že Uznesenie</w:t>
      </w:r>
      <w:r>
        <w:rPr>
          <w:rFonts w:ascii="Times New Roman" w:hAnsi="Times New Roman" w:cs="Times New Roman"/>
          <w:sz w:val="24"/>
          <w:szCs w:val="24"/>
        </w:rPr>
        <w:t xml:space="preserve"> č. </w:t>
      </w:r>
      <w:r w:rsidR="00175FB6">
        <w:rPr>
          <w:rFonts w:ascii="Times New Roman" w:hAnsi="Times New Roman" w:cs="Times New Roman"/>
          <w:sz w:val="24"/>
          <w:szCs w:val="24"/>
        </w:rPr>
        <w:t>10</w:t>
      </w:r>
      <w:r w:rsidR="006A48BF">
        <w:rPr>
          <w:rFonts w:ascii="Times New Roman" w:hAnsi="Times New Roman" w:cs="Times New Roman"/>
          <w:sz w:val="24"/>
          <w:szCs w:val="24"/>
        </w:rPr>
        <w:t>0</w:t>
      </w:r>
      <w:r w:rsidR="00F20AE5">
        <w:rPr>
          <w:rFonts w:ascii="Times New Roman" w:hAnsi="Times New Roman" w:cs="Times New Roman"/>
          <w:sz w:val="24"/>
          <w:szCs w:val="24"/>
        </w:rPr>
        <w:t>/2020</w:t>
      </w:r>
      <w:r>
        <w:rPr>
          <w:rFonts w:ascii="Times New Roman" w:hAnsi="Times New Roman" w:cs="Times New Roman"/>
          <w:sz w:val="24"/>
          <w:szCs w:val="24"/>
        </w:rPr>
        <w:t xml:space="preserve"> bolo prijaté.</w:t>
      </w:r>
    </w:p>
    <w:p w:rsidR="00BF552B" w:rsidRDefault="00BF552B" w:rsidP="000F1607">
      <w:pPr>
        <w:spacing w:after="0"/>
        <w:rPr>
          <w:rFonts w:ascii="Times New Roman" w:hAnsi="Times New Roman" w:cs="Times New Roman"/>
          <w:b/>
          <w:sz w:val="24"/>
          <w:szCs w:val="24"/>
        </w:rPr>
      </w:pPr>
    </w:p>
    <w:p w:rsidR="00F47855" w:rsidRPr="001666F1" w:rsidRDefault="000F1607" w:rsidP="001666F1">
      <w:pPr>
        <w:spacing w:after="0"/>
        <w:rPr>
          <w:rFonts w:ascii="Times New Roman" w:hAnsi="Times New Roman" w:cs="Times New Roman"/>
          <w:b/>
          <w:sz w:val="24"/>
          <w:szCs w:val="24"/>
        </w:rPr>
      </w:pPr>
      <w:r w:rsidRPr="001666F1">
        <w:rPr>
          <w:rFonts w:ascii="Times New Roman" w:hAnsi="Times New Roman" w:cs="Times New Roman"/>
          <w:b/>
          <w:sz w:val="24"/>
          <w:szCs w:val="24"/>
        </w:rPr>
        <w:t xml:space="preserve">K bodu </w:t>
      </w:r>
      <w:r w:rsidR="00DE238A" w:rsidRPr="001666F1">
        <w:rPr>
          <w:rFonts w:ascii="Times New Roman" w:hAnsi="Times New Roman" w:cs="Times New Roman"/>
          <w:b/>
          <w:sz w:val="24"/>
          <w:szCs w:val="24"/>
        </w:rPr>
        <w:t>7</w:t>
      </w:r>
      <w:r w:rsidRPr="001666F1">
        <w:rPr>
          <w:rFonts w:ascii="Times New Roman" w:hAnsi="Times New Roman" w:cs="Times New Roman"/>
          <w:b/>
          <w:sz w:val="24"/>
          <w:szCs w:val="24"/>
        </w:rPr>
        <w:t>:</w:t>
      </w:r>
      <w:r w:rsidR="00FE6FAB" w:rsidRPr="00FE6FAB">
        <w:rPr>
          <w:rFonts w:ascii="Times New Roman" w:hAnsi="Times New Roman" w:cs="Times New Roman"/>
          <w:b/>
          <w:sz w:val="24"/>
          <w:szCs w:val="24"/>
        </w:rPr>
        <w:t>Návrh plánu kontrolnej  činnosti na 2. polrok 2020</w:t>
      </w:r>
    </w:p>
    <w:p w:rsidR="00EC3934" w:rsidRDefault="00EC3934" w:rsidP="001C7D08">
      <w:pPr>
        <w:spacing w:after="0"/>
        <w:rPr>
          <w:rFonts w:ascii="Times New Roman" w:hAnsi="Times New Roman" w:cs="Times New Roman"/>
          <w:sz w:val="24"/>
          <w:szCs w:val="24"/>
        </w:rPr>
      </w:pPr>
      <w:r>
        <w:rPr>
          <w:rFonts w:ascii="Times New Roman" w:hAnsi="Times New Roman" w:cs="Times New Roman"/>
          <w:b/>
          <w:sz w:val="24"/>
          <w:szCs w:val="24"/>
        </w:rPr>
        <w:tab/>
      </w:r>
      <w:r w:rsidR="00F03957">
        <w:rPr>
          <w:rFonts w:ascii="Times New Roman" w:hAnsi="Times New Roman" w:cs="Times New Roman"/>
          <w:sz w:val="24"/>
          <w:szCs w:val="24"/>
        </w:rPr>
        <w:t xml:space="preserve">Starosta </w:t>
      </w:r>
      <w:r w:rsidR="007D5787">
        <w:rPr>
          <w:rFonts w:ascii="Times New Roman" w:hAnsi="Times New Roman" w:cs="Times New Roman"/>
          <w:sz w:val="24"/>
          <w:szCs w:val="24"/>
        </w:rPr>
        <w:t xml:space="preserve">prečítal návrh plánu kontrolnej činnosti na 2. polrok 2020, ktorý bol poslancov poslaný aj </w:t>
      </w:r>
      <w:r w:rsidR="007511F2">
        <w:rPr>
          <w:rFonts w:ascii="Times New Roman" w:hAnsi="Times New Roman" w:cs="Times New Roman"/>
          <w:sz w:val="24"/>
          <w:szCs w:val="24"/>
        </w:rPr>
        <w:t>e-</w:t>
      </w:r>
      <w:r w:rsidR="007D5787">
        <w:rPr>
          <w:rFonts w:ascii="Times New Roman" w:hAnsi="Times New Roman" w:cs="Times New Roman"/>
          <w:sz w:val="24"/>
          <w:szCs w:val="24"/>
        </w:rPr>
        <w:t>mailom na preštudovanie. Poslanci nemali žiadne námietky.</w:t>
      </w:r>
    </w:p>
    <w:p w:rsidR="00A8147A" w:rsidRDefault="00A8147A" w:rsidP="001C7D08">
      <w:pPr>
        <w:spacing w:after="0"/>
        <w:rPr>
          <w:rFonts w:ascii="Times New Roman" w:hAnsi="Times New Roman" w:cs="Times New Roman"/>
          <w:sz w:val="24"/>
          <w:szCs w:val="24"/>
        </w:rPr>
      </w:pPr>
    </w:p>
    <w:p w:rsidR="00554714" w:rsidRDefault="00554714" w:rsidP="00415EB1">
      <w:pPr>
        <w:spacing w:after="0"/>
        <w:rPr>
          <w:rFonts w:ascii="Times New Roman" w:hAnsi="Times New Roman" w:cs="Times New Roman"/>
          <w:sz w:val="24"/>
          <w:szCs w:val="24"/>
        </w:rPr>
      </w:pPr>
      <w:r>
        <w:rPr>
          <w:rFonts w:ascii="Times New Roman" w:hAnsi="Times New Roman" w:cs="Times New Roman"/>
          <w:sz w:val="24"/>
          <w:szCs w:val="24"/>
        </w:rPr>
        <w:tab/>
        <w:t xml:space="preserve">Obecné zastupiteľstvo prerokovalo </w:t>
      </w:r>
      <w:r w:rsidR="007D5787">
        <w:rPr>
          <w:rFonts w:ascii="Times New Roman" w:hAnsi="Times New Roman" w:cs="Times New Roman"/>
          <w:sz w:val="24"/>
          <w:szCs w:val="24"/>
        </w:rPr>
        <w:t>návrh plánu kontrolnej činnosti na 2. polrok 2020 a schvaľuje návrh plánu kontrolnej činnosti na 2. polrok 2020</w:t>
      </w:r>
      <w:r w:rsidR="00B429A3">
        <w:rPr>
          <w:rFonts w:ascii="Times New Roman" w:hAnsi="Times New Roman" w:cs="Times New Roman"/>
          <w:sz w:val="24"/>
          <w:szCs w:val="24"/>
        </w:rPr>
        <w:t>.</w:t>
      </w:r>
    </w:p>
    <w:p w:rsidR="00125E39" w:rsidRDefault="00125E39" w:rsidP="00554714">
      <w:pPr>
        <w:spacing w:after="0"/>
        <w:rPr>
          <w:rFonts w:ascii="Times New Roman" w:hAnsi="Times New Roman" w:cs="Times New Roman"/>
          <w:sz w:val="24"/>
          <w:szCs w:val="24"/>
        </w:rPr>
      </w:pPr>
    </w:p>
    <w:p w:rsidR="00560A68" w:rsidRPr="0036672E" w:rsidRDefault="00560A68" w:rsidP="00560A68">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88699C" w:rsidRDefault="0088699C" w:rsidP="0088699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560A68" w:rsidRDefault="00560A68" w:rsidP="00560A68">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560A68" w:rsidRPr="00420ED3" w:rsidRDefault="00560A68" w:rsidP="00560A68">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560A68" w:rsidRDefault="00560A68" w:rsidP="00560A68">
      <w:pPr>
        <w:spacing w:after="0"/>
        <w:rPr>
          <w:rFonts w:ascii="Times New Roman" w:hAnsi="Times New Roman" w:cs="Times New Roman"/>
          <w:sz w:val="24"/>
          <w:szCs w:val="24"/>
        </w:rPr>
      </w:pPr>
    </w:p>
    <w:p w:rsidR="00560A68" w:rsidRDefault="00560A68" w:rsidP="00560A68">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88699C">
        <w:rPr>
          <w:rFonts w:ascii="Times New Roman" w:hAnsi="Times New Roman" w:cs="Times New Roman"/>
          <w:sz w:val="24"/>
          <w:szCs w:val="24"/>
        </w:rPr>
        <w:t>10</w:t>
      </w:r>
      <w:r w:rsidR="004B3049">
        <w:rPr>
          <w:rFonts w:ascii="Times New Roman" w:hAnsi="Times New Roman" w:cs="Times New Roman"/>
          <w:sz w:val="24"/>
          <w:szCs w:val="24"/>
        </w:rPr>
        <w:t>1</w:t>
      </w:r>
      <w:r w:rsidR="00C96BA8">
        <w:rPr>
          <w:rFonts w:ascii="Times New Roman" w:hAnsi="Times New Roman" w:cs="Times New Roman"/>
          <w:sz w:val="24"/>
          <w:szCs w:val="24"/>
        </w:rPr>
        <w:t>/2020</w:t>
      </w:r>
      <w:r>
        <w:rPr>
          <w:rFonts w:ascii="Times New Roman" w:hAnsi="Times New Roman" w:cs="Times New Roman"/>
          <w:sz w:val="24"/>
          <w:szCs w:val="24"/>
        </w:rPr>
        <w:t xml:space="preserve"> bolo prijaté.</w:t>
      </w:r>
    </w:p>
    <w:p w:rsidR="00BF552B" w:rsidRDefault="00BF552B" w:rsidP="00211642">
      <w:pPr>
        <w:spacing w:after="0"/>
        <w:rPr>
          <w:rFonts w:ascii="Times New Roman" w:hAnsi="Times New Roman" w:cs="Times New Roman"/>
          <w:b/>
          <w:sz w:val="24"/>
          <w:szCs w:val="24"/>
        </w:rPr>
      </w:pPr>
    </w:p>
    <w:p w:rsidR="00817474" w:rsidRPr="00817474" w:rsidRDefault="00FF0C82" w:rsidP="00817474">
      <w:pPr>
        <w:spacing w:after="0" w:line="240" w:lineRule="auto"/>
        <w:jc w:val="both"/>
        <w:rPr>
          <w:rFonts w:ascii="Times New Roman" w:hAnsi="Times New Roman" w:cs="Times New Roman"/>
          <w:b/>
          <w:sz w:val="24"/>
          <w:szCs w:val="24"/>
        </w:rPr>
      </w:pPr>
      <w:r w:rsidRPr="00273BA1">
        <w:rPr>
          <w:rFonts w:ascii="Times New Roman" w:hAnsi="Times New Roman" w:cs="Times New Roman"/>
          <w:b/>
          <w:sz w:val="24"/>
          <w:szCs w:val="24"/>
        </w:rPr>
        <w:t xml:space="preserve">K bodu </w:t>
      </w:r>
      <w:r w:rsidR="00DE238A" w:rsidRPr="00273BA1">
        <w:rPr>
          <w:rFonts w:ascii="Times New Roman" w:hAnsi="Times New Roman" w:cs="Times New Roman"/>
          <w:b/>
          <w:sz w:val="24"/>
          <w:szCs w:val="24"/>
        </w:rPr>
        <w:t>8</w:t>
      </w:r>
      <w:r w:rsidRPr="00273BA1">
        <w:rPr>
          <w:rFonts w:ascii="Times New Roman" w:hAnsi="Times New Roman" w:cs="Times New Roman"/>
          <w:b/>
          <w:sz w:val="24"/>
          <w:szCs w:val="24"/>
        </w:rPr>
        <w:t>:</w:t>
      </w:r>
      <w:r w:rsidR="00817474" w:rsidRPr="00817474">
        <w:rPr>
          <w:rFonts w:ascii="Times New Roman" w:hAnsi="Times New Roman" w:cs="Times New Roman"/>
          <w:b/>
          <w:sz w:val="24"/>
          <w:szCs w:val="24"/>
        </w:rPr>
        <w:t xml:space="preserve">Návrh na navýšenie </w:t>
      </w:r>
      <w:proofErr w:type="spellStart"/>
      <w:r w:rsidR="00817474" w:rsidRPr="00817474">
        <w:rPr>
          <w:rFonts w:ascii="Times New Roman" w:hAnsi="Times New Roman" w:cs="Times New Roman"/>
          <w:b/>
          <w:sz w:val="24"/>
          <w:szCs w:val="24"/>
        </w:rPr>
        <w:t>municipálneho</w:t>
      </w:r>
      <w:proofErr w:type="spellEnd"/>
      <w:r w:rsidR="00817474" w:rsidRPr="00817474">
        <w:rPr>
          <w:rFonts w:ascii="Times New Roman" w:hAnsi="Times New Roman" w:cs="Times New Roman"/>
          <w:b/>
          <w:sz w:val="24"/>
          <w:szCs w:val="24"/>
        </w:rPr>
        <w:t xml:space="preserve"> úveru z </w:t>
      </w:r>
      <w:proofErr w:type="spellStart"/>
      <w:r w:rsidR="00817474" w:rsidRPr="00817474">
        <w:rPr>
          <w:rFonts w:ascii="Times New Roman" w:hAnsi="Times New Roman" w:cs="Times New Roman"/>
          <w:b/>
          <w:sz w:val="24"/>
          <w:szCs w:val="24"/>
        </w:rPr>
        <w:t>Prima</w:t>
      </w:r>
      <w:proofErr w:type="spellEnd"/>
      <w:r w:rsidR="00817474" w:rsidRPr="00817474">
        <w:rPr>
          <w:rFonts w:ascii="Times New Roman" w:hAnsi="Times New Roman" w:cs="Times New Roman"/>
          <w:b/>
          <w:sz w:val="24"/>
          <w:szCs w:val="24"/>
        </w:rPr>
        <w:t xml:space="preserve"> banky Slovensko a.s. + stanovisko hlavného kontrolóra</w:t>
      </w:r>
    </w:p>
    <w:p w:rsidR="00B706FE" w:rsidRDefault="00F35D8A" w:rsidP="009C3F3B">
      <w:pPr>
        <w:spacing w:after="0"/>
        <w:rPr>
          <w:rFonts w:ascii="Times New Roman" w:hAnsi="Times New Roman" w:cs="Times New Roman"/>
          <w:sz w:val="24"/>
          <w:szCs w:val="24"/>
        </w:rPr>
      </w:pPr>
      <w:r>
        <w:rPr>
          <w:rFonts w:ascii="Times New Roman" w:eastAsia="Calibri" w:hAnsi="Times New Roman" w:cs="Times New Roman"/>
          <w:b/>
          <w:sz w:val="24"/>
          <w:szCs w:val="24"/>
        </w:rPr>
        <w:tab/>
      </w:r>
      <w:r w:rsidR="00A64AD2">
        <w:rPr>
          <w:rFonts w:ascii="Times New Roman" w:hAnsi="Times New Roman" w:cs="Times New Roman"/>
          <w:sz w:val="24"/>
          <w:szCs w:val="24"/>
        </w:rPr>
        <w:t xml:space="preserve">Starosta navrhuje </w:t>
      </w:r>
      <w:r w:rsidR="009C3F3B">
        <w:rPr>
          <w:rFonts w:ascii="Times New Roman" w:hAnsi="Times New Roman" w:cs="Times New Roman"/>
          <w:sz w:val="24"/>
          <w:szCs w:val="24"/>
        </w:rPr>
        <w:t>navýšenie úveru z </w:t>
      </w:r>
      <w:proofErr w:type="spellStart"/>
      <w:r w:rsidR="009C3F3B">
        <w:rPr>
          <w:rFonts w:ascii="Times New Roman" w:hAnsi="Times New Roman" w:cs="Times New Roman"/>
          <w:sz w:val="24"/>
          <w:szCs w:val="24"/>
        </w:rPr>
        <w:t>Prima</w:t>
      </w:r>
      <w:proofErr w:type="spellEnd"/>
      <w:r w:rsidR="009C3F3B">
        <w:rPr>
          <w:rFonts w:ascii="Times New Roman" w:hAnsi="Times New Roman" w:cs="Times New Roman"/>
          <w:sz w:val="24"/>
          <w:szCs w:val="24"/>
        </w:rPr>
        <w:t xml:space="preserve"> banky Slovensko a.s. na sumu 60 000 €. Tento úver potrebné uhradiť do roku 2030. Zníži sa percento úročenia. Výhodou je, že splátky nie sú pravidelné. Navýšenie úveru bude slúžiť na </w:t>
      </w:r>
      <w:proofErr w:type="spellStart"/>
      <w:r w:rsidR="009C3F3B">
        <w:rPr>
          <w:rFonts w:ascii="Times New Roman" w:hAnsi="Times New Roman" w:cs="Times New Roman"/>
          <w:sz w:val="24"/>
          <w:szCs w:val="24"/>
        </w:rPr>
        <w:t>predfinancovanie</w:t>
      </w:r>
      <w:proofErr w:type="spellEnd"/>
      <w:r w:rsidR="009C3F3B">
        <w:rPr>
          <w:rFonts w:ascii="Times New Roman" w:hAnsi="Times New Roman" w:cs="Times New Roman"/>
          <w:sz w:val="24"/>
          <w:szCs w:val="24"/>
        </w:rPr>
        <w:t xml:space="preserve"> Územného plánu a rekonštrukcie Domu smútku.</w:t>
      </w:r>
    </w:p>
    <w:p w:rsidR="009C3F3B" w:rsidRDefault="009C3F3B" w:rsidP="009C3F3B">
      <w:pPr>
        <w:spacing w:after="0"/>
        <w:rPr>
          <w:rFonts w:ascii="Times New Roman" w:hAnsi="Times New Roman" w:cs="Times New Roman"/>
          <w:sz w:val="24"/>
          <w:szCs w:val="24"/>
        </w:rPr>
      </w:pPr>
    </w:p>
    <w:p w:rsidR="009C3F3B" w:rsidRDefault="009C3F3B" w:rsidP="009C3F3B">
      <w:pPr>
        <w:spacing w:after="0"/>
        <w:rPr>
          <w:rFonts w:ascii="Times New Roman" w:hAnsi="Times New Roman" w:cs="Times New Roman"/>
          <w:sz w:val="24"/>
          <w:szCs w:val="24"/>
        </w:rPr>
      </w:pPr>
      <w:r>
        <w:rPr>
          <w:rFonts w:ascii="Times New Roman" w:hAnsi="Times New Roman" w:cs="Times New Roman"/>
          <w:sz w:val="24"/>
          <w:szCs w:val="24"/>
        </w:rPr>
        <w:tab/>
        <w:t>Stanovisko hlavného kontrolóra a finančnej komisie je, že odporúčajú navýšenie úveru.</w:t>
      </w:r>
    </w:p>
    <w:p w:rsidR="002B59AF" w:rsidRDefault="002B59AF" w:rsidP="009C3F3B">
      <w:pPr>
        <w:spacing w:after="0"/>
        <w:rPr>
          <w:rFonts w:ascii="Times New Roman" w:hAnsi="Times New Roman" w:cs="Times New Roman"/>
          <w:sz w:val="24"/>
          <w:szCs w:val="24"/>
        </w:rPr>
      </w:pPr>
    </w:p>
    <w:p w:rsidR="005B547E" w:rsidRDefault="002B59AF" w:rsidP="009C3F3B">
      <w:pPr>
        <w:spacing w:after="0"/>
        <w:rPr>
          <w:rFonts w:ascii="Times New Roman" w:hAnsi="Times New Roman" w:cs="Times New Roman"/>
          <w:sz w:val="24"/>
          <w:szCs w:val="24"/>
        </w:rPr>
      </w:pPr>
      <w:r w:rsidRPr="002B59AF">
        <w:rPr>
          <w:rFonts w:ascii="Times New Roman" w:hAnsi="Times New Roman" w:cs="Times New Roman"/>
          <w:i/>
          <w:sz w:val="24"/>
          <w:szCs w:val="24"/>
        </w:rPr>
        <w:t>Mgr. J. Malý</w:t>
      </w:r>
      <w:r>
        <w:rPr>
          <w:rFonts w:ascii="Times New Roman" w:hAnsi="Times New Roman" w:cs="Times New Roman"/>
          <w:sz w:val="24"/>
          <w:szCs w:val="24"/>
        </w:rPr>
        <w:t xml:space="preserve"> – súhlasí s navýšením úveru, nakoľko je financie sú potrebné na Územný plán, ktorý je veľmi dôležitý pre našu obec.</w:t>
      </w:r>
      <w:r w:rsidR="005B547E">
        <w:rPr>
          <w:rFonts w:ascii="Times New Roman" w:hAnsi="Times New Roman" w:cs="Times New Roman"/>
          <w:sz w:val="24"/>
          <w:szCs w:val="24"/>
        </w:rPr>
        <w:t xml:space="preserve"> Bez neho nevieme v obci nič vybaviť. </w:t>
      </w:r>
    </w:p>
    <w:p w:rsidR="009C3F3B" w:rsidRDefault="009C3F3B" w:rsidP="007511F2">
      <w:pPr>
        <w:spacing w:after="0"/>
        <w:jc w:val="both"/>
        <w:rPr>
          <w:rFonts w:ascii="Times New Roman" w:eastAsia="Calibri" w:hAnsi="Times New Roman" w:cs="Times New Roman"/>
          <w:sz w:val="24"/>
          <w:szCs w:val="24"/>
        </w:rPr>
      </w:pPr>
    </w:p>
    <w:p w:rsidR="00003487" w:rsidRPr="00003487" w:rsidRDefault="00A64AD2" w:rsidP="007511F2">
      <w:pPr>
        <w:spacing w:after="0" w:line="240" w:lineRule="auto"/>
        <w:ind w:firstLine="708"/>
        <w:jc w:val="both"/>
        <w:rPr>
          <w:rFonts w:ascii="Times New Roman" w:hAnsi="Times New Roman" w:cs="Times New Roman"/>
          <w:sz w:val="24"/>
          <w:szCs w:val="24"/>
        </w:rPr>
      </w:pPr>
      <w:r w:rsidRPr="00003487">
        <w:rPr>
          <w:rFonts w:ascii="Times New Roman" w:hAnsi="Times New Roman" w:cs="Times New Roman"/>
          <w:sz w:val="24"/>
          <w:szCs w:val="24"/>
        </w:rPr>
        <w:t xml:space="preserve">Obecné zastupiteľstvo prerokovalo </w:t>
      </w:r>
      <w:r w:rsidR="002D14C7" w:rsidRPr="00003487">
        <w:rPr>
          <w:rFonts w:ascii="Times New Roman" w:hAnsi="Times New Roman" w:cs="Times New Roman"/>
          <w:sz w:val="24"/>
          <w:szCs w:val="24"/>
        </w:rPr>
        <w:t xml:space="preserve">návrh na navýšenie </w:t>
      </w:r>
      <w:proofErr w:type="spellStart"/>
      <w:r w:rsidR="002D14C7" w:rsidRPr="00003487">
        <w:rPr>
          <w:rFonts w:ascii="Times New Roman" w:hAnsi="Times New Roman" w:cs="Times New Roman"/>
          <w:sz w:val="24"/>
          <w:szCs w:val="24"/>
        </w:rPr>
        <w:t>municipálneho</w:t>
      </w:r>
      <w:proofErr w:type="spellEnd"/>
      <w:r w:rsidR="002D14C7" w:rsidRPr="00003487">
        <w:rPr>
          <w:rFonts w:ascii="Times New Roman" w:hAnsi="Times New Roman" w:cs="Times New Roman"/>
          <w:sz w:val="24"/>
          <w:szCs w:val="24"/>
        </w:rPr>
        <w:t xml:space="preserve"> úveru z </w:t>
      </w:r>
      <w:proofErr w:type="spellStart"/>
      <w:r w:rsidR="002D14C7" w:rsidRPr="00003487">
        <w:rPr>
          <w:rFonts w:ascii="Times New Roman" w:hAnsi="Times New Roman" w:cs="Times New Roman"/>
          <w:sz w:val="24"/>
          <w:szCs w:val="24"/>
        </w:rPr>
        <w:t>Prima</w:t>
      </w:r>
      <w:proofErr w:type="spellEnd"/>
      <w:r w:rsidR="002D14C7" w:rsidRPr="00003487">
        <w:rPr>
          <w:rFonts w:ascii="Times New Roman" w:hAnsi="Times New Roman" w:cs="Times New Roman"/>
          <w:sz w:val="24"/>
          <w:szCs w:val="24"/>
        </w:rPr>
        <w:t xml:space="preserve"> banky Slovensko a.s. + stanovisko hlavného, berie na vedomie stanovisko hlavného kontrolóra</w:t>
      </w:r>
      <w:r w:rsidR="00003487" w:rsidRPr="00003487">
        <w:rPr>
          <w:rFonts w:ascii="Times New Roman" w:hAnsi="Times New Roman" w:cs="Times New Roman"/>
          <w:sz w:val="24"/>
          <w:szCs w:val="24"/>
        </w:rPr>
        <w:t xml:space="preserve"> a schvaľuje prijatie </w:t>
      </w:r>
      <w:proofErr w:type="spellStart"/>
      <w:r w:rsidR="00003487" w:rsidRPr="00003487">
        <w:rPr>
          <w:rFonts w:ascii="Times New Roman" w:hAnsi="Times New Roman" w:cs="Times New Roman"/>
          <w:sz w:val="24"/>
          <w:szCs w:val="24"/>
        </w:rPr>
        <w:t>Municipálneho</w:t>
      </w:r>
      <w:proofErr w:type="spellEnd"/>
      <w:r w:rsidR="00003487" w:rsidRPr="00003487">
        <w:rPr>
          <w:rFonts w:ascii="Times New Roman" w:hAnsi="Times New Roman" w:cs="Times New Roman"/>
          <w:sz w:val="24"/>
          <w:szCs w:val="24"/>
        </w:rPr>
        <w:t xml:space="preserve"> úveru – </w:t>
      </w:r>
      <w:proofErr w:type="spellStart"/>
      <w:r w:rsidR="00003487" w:rsidRPr="00003487">
        <w:rPr>
          <w:rFonts w:ascii="Times New Roman" w:hAnsi="Times New Roman" w:cs="Times New Roman"/>
          <w:sz w:val="24"/>
          <w:szCs w:val="24"/>
        </w:rPr>
        <w:t>Univerzál</w:t>
      </w:r>
      <w:proofErr w:type="spellEnd"/>
      <w:r w:rsidR="00003487" w:rsidRPr="00003487">
        <w:rPr>
          <w:rFonts w:ascii="Times New Roman" w:hAnsi="Times New Roman" w:cs="Times New Roman"/>
          <w:sz w:val="24"/>
          <w:szCs w:val="24"/>
        </w:rPr>
        <w:t xml:space="preserve"> (ďalej len „úver“)  vo výške </w:t>
      </w:r>
      <w:r w:rsidR="00003487" w:rsidRPr="00003487">
        <w:rPr>
          <w:rFonts w:ascii="Times New Roman" w:hAnsi="Times New Roman" w:cs="Times New Roman"/>
          <w:b/>
          <w:sz w:val="24"/>
          <w:szCs w:val="24"/>
        </w:rPr>
        <w:t xml:space="preserve">60 000,00 EUR </w:t>
      </w:r>
      <w:r w:rsidR="00003487" w:rsidRPr="00003487">
        <w:rPr>
          <w:rFonts w:ascii="Times New Roman" w:hAnsi="Times New Roman" w:cs="Times New Roman"/>
          <w:sz w:val="24"/>
          <w:szCs w:val="24"/>
        </w:rPr>
        <w:t xml:space="preserve">poskytnutého zo strany </w:t>
      </w:r>
      <w:proofErr w:type="spellStart"/>
      <w:r w:rsidR="00003487" w:rsidRPr="00003487">
        <w:rPr>
          <w:rFonts w:ascii="Times New Roman" w:hAnsi="Times New Roman" w:cs="Times New Roman"/>
          <w:sz w:val="24"/>
          <w:szCs w:val="24"/>
        </w:rPr>
        <w:t>Prima</w:t>
      </w:r>
      <w:proofErr w:type="spellEnd"/>
      <w:r w:rsidR="00003487" w:rsidRPr="00003487">
        <w:rPr>
          <w:rFonts w:ascii="Times New Roman" w:hAnsi="Times New Roman" w:cs="Times New Roman"/>
          <w:sz w:val="24"/>
          <w:szCs w:val="24"/>
        </w:rPr>
        <w:t xml:space="preserve"> banka Slovensko, a.s., so sídlom: </w:t>
      </w:r>
      <w:proofErr w:type="spellStart"/>
      <w:r w:rsidR="00003487" w:rsidRPr="00003487">
        <w:rPr>
          <w:rFonts w:ascii="Times New Roman" w:hAnsi="Times New Roman" w:cs="Times New Roman"/>
          <w:sz w:val="24"/>
          <w:szCs w:val="24"/>
        </w:rPr>
        <w:t>Hodžova</w:t>
      </w:r>
      <w:proofErr w:type="spellEnd"/>
      <w:r w:rsidR="00003487" w:rsidRPr="00003487">
        <w:rPr>
          <w:rFonts w:ascii="Times New Roman" w:hAnsi="Times New Roman" w:cs="Times New Roman"/>
          <w:sz w:val="24"/>
          <w:szCs w:val="24"/>
        </w:rPr>
        <w:t xml:space="preserve"> 11, 010 11 Žilina, Slovenská republika, IČO: 31 575 951, IČ DPH: SK2020372541, zapísanej v Obchodnom registri Okresného súdu v Žiline, Oddiel: Sa, Vložka číslo: 148/L (ďalej len „banka“) za podmienok dojednaných v príslušnej úverovej zmluve. Obecné zastupiteľstvo zároveň schvaľuje, že v prípade ak bude na základe každoročného prehodnotenia výšky úveru bankou jeho výška znížená tak, že obec vyčerpala ku dňu vykonaného prehodnotenia výšky poskytnutého úveru väčší objem finančných prostriedkov ako je bankou novostanovená výška úveru, obec je oprávnená uhradiť rozdiel medzi pôvodnou a novou výškou úveru najneskôr do 30.05. daného kalendárneho roka. V prípade, ak obec neuhradí rozdiel medzi pôvodnou a novou výškou úveru, obecné zastupiteľstvo schvaľuje, že vo výške tohto rozdielu bude úver zmenený na termínovaný úver, a to za podmienok dojednaných v príslušnej úverovej zmluve.</w:t>
      </w:r>
    </w:p>
    <w:p w:rsidR="00A64AD2" w:rsidRDefault="00003487" w:rsidP="007511F2">
      <w:pPr>
        <w:spacing w:after="0"/>
        <w:ind w:firstLine="709"/>
        <w:jc w:val="both"/>
        <w:rPr>
          <w:rFonts w:ascii="Times New Roman" w:hAnsi="Times New Roman" w:cs="Times New Roman"/>
          <w:sz w:val="24"/>
          <w:szCs w:val="24"/>
        </w:rPr>
      </w:pPr>
      <w:r w:rsidRPr="00003487">
        <w:rPr>
          <w:rFonts w:ascii="Times New Roman" w:hAnsi="Times New Roman" w:cs="Times New Roman"/>
          <w:sz w:val="24"/>
          <w:szCs w:val="24"/>
        </w:rPr>
        <w:t xml:space="preserve">Obecné zastupiteľstvo zároveň schvaľuje, že v prípade ak na základe prehodnotenia vykonaného bankou bude zistené, že miera rizika obce ako klienta bola v priebehu úverového vzťahu zvýšená, obec vystaví v súlade s podmienkami dojednanými v príslušnej úverovej zmluve na výzvu banky  vlastnú </w:t>
      </w:r>
      <w:proofErr w:type="spellStart"/>
      <w:r w:rsidRPr="00003487">
        <w:rPr>
          <w:rFonts w:ascii="Times New Roman" w:hAnsi="Times New Roman" w:cs="Times New Roman"/>
          <w:sz w:val="24"/>
          <w:szCs w:val="24"/>
        </w:rPr>
        <w:t>vistablanko</w:t>
      </w:r>
      <w:proofErr w:type="spellEnd"/>
      <w:r w:rsidRPr="00003487">
        <w:rPr>
          <w:rFonts w:ascii="Times New Roman" w:hAnsi="Times New Roman" w:cs="Times New Roman"/>
          <w:sz w:val="24"/>
          <w:szCs w:val="24"/>
        </w:rPr>
        <w:t xml:space="preserve"> zmenku na rad banky za účelom zabezpečenia pohľadávky banky z úveru.</w:t>
      </w:r>
      <w:r w:rsidRPr="00003487">
        <w:rPr>
          <w:rFonts w:ascii="Times New Roman" w:hAnsi="Times New Roman" w:cs="Times New Roman"/>
          <w:sz w:val="24"/>
          <w:szCs w:val="24"/>
        </w:rPr>
        <w:tab/>
      </w:r>
      <w:r w:rsidRPr="00046C4F">
        <w:tab/>
      </w:r>
    </w:p>
    <w:p w:rsidR="00A64AD2" w:rsidRDefault="00A64AD2" w:rsidP="00D62126">
      <w:pPr>
        <w:spacing w:after="0"/>
        <w:jc w:val="both"/>
        <w:rPr>
          <w:rFonts w:ascii="Times New Roman" w:eastAsia="Calibri" w:hAnsi="Times New Roman" w:cs="Times New Roman"/>
          <w:sz w:val="24"/>
          <w:szCs w:val="24"/>
        </w:rPr>
      </w:pPr>
    </w:p>
    <w:p w:rsidR="00D62126" w:rsidRPr="0036672E" w:rsidRDefault="00D62126" w:rsidP="00D62126">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003487" w:rsidRDefault="00003487" w:rsidP="0000348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D62126" w:rsidRDefault="00D62126" w:rsidP="00D6212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D62126" w:rsidRPr="00420ED3" w:rsidRDefault="00D62126" w:rsidP="00D62126">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E732B9" w:rsidRDefault="00E732B9" w:rsidP="00E732B9">
      <w:pPr>
        <w:spacing w:after="0"/>
        <w:rPr>
          <w:rFonts w:ascii="Times New Roman" w:hAnsi="Times New Roman" w:cs="Times New Roman"/>
          <w:sz w:val="24"/>
          <w:szCs w:val="24"/>
        </w:rPr>
      </w:pPr>
    </w:p>
    <w:p w:rsidR="00E732B9" w:rsidRDefault="00E732B9" w:rsidP="00E732B9">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5D68BF">
        <w:rPr>
          <w:rFonts w:ascii="Times New Roman" w:hAnsi="Times New Roman" w:cs="Times New Roman"/>
          <w:sz w:val="24"/>
          <w:szCs w:val="24"/>
        </w:rPr>
        <w:t>10</w:t>
      </w:r>
      <w:r w:rsidR="00083655">
        <w:rPr>
          <w:rFonts w:ascii="Times New Roman" w:hAnsi="Times New Roman" w:cs="Times New Roman"/>
          <w:sz w:val="24"/>
          <w:szCs w:val="24"/>
        </w:rPr>
        <w:t>2</w:t>
      </w:r>
      <w:r>
        <w:rPr>
          <w:rFonts w:ascii="Times New Roman" w:hAnsi="Times New Roman" w:cs="Times New Roman"/>
          <w:sz w:val="24"/>
          <w:szCs w:val="24"/>
        </w:rPr>
        <w:t>/2020 bolo prijaté.</w:t>
      </w:r>
    </w:p>
    <w:p w:rsidR="00314F04" w:rsidRDefault="00314F04" w:rsidP="00D114C0">
      <w:pPr>
        <w:spacing w:after="0"/>
        <w:rPr>
          <w:rFonts w:ascii="Times New Roman" w:hAnsi="Times New Roman" w:cs="Times New Roman"/>
          <w:sz w:val="24"/>
          <w:szCs w:val="24"/>
        </w:rPr>
      </w:pPr>
    </w:p>
    <w:p w:rsidR="005D68BF" w:rsidRDefault="005D68BF" w:rsidP="005117E6">
      <w:pPr>
        <w:spacing w:after="0"/>
        <w:rPr>
          <w:rFonts w:ascii="Times New Roman" w:hAnsi="Times New Roman" w:cs="Times New Roman"/>
          <w:b/>
          <w:sz w:val="24"/>
          <w:szCs w:val="24"/>
        </w:rPr>
      </w:pPr>
    </w:p>
    <w:p w:rsidR="005D68BF" w:rsidRDefault="005D68BF" w:rsidP="005117E6">
      <w:pPr>
        <w:spacing w:after="0"/>
        <w:rPr>
          <w:rFonts w:ascii="Times New Roman" w:hAnsi="Times New Roman" w:cs="Times New Roman"/>
          <w:b/>
          <w:sz w:val="24"/>
          <w:szCs w:val="24"/>
        </w:rPr>
      </w:pPr>
    </w:p>
    <w:p w:rsidR="00116CFC" w:rsidRPr="00116CFC" w:rsidRDefault="009C0376" w:rsidP="00116CFC">
      <w:pPr>
        <w:spacing w:after="0" w:line="240" w:lineRule="auto"/>
        <w:jc w:val="both"/>
        <w:rPr>
          <w:rFonts w:ascii="Times New Roman" w:hAnsi="Times New Roman" w:cs="Times New Roman"/>
          <w:b/>
          <w:sz w:val="24"/>
          <w:szCs w:val="24"/>
        </w:rPr>
      </w:pPr>
      <w:r w:rsidRPr="00F8604B">
        <w:rPr>
          <w:rFonts w:ascii="Times New Roman" w:hAnsi="Times New Roman" w:cs="Times New Roman"/>
          <w:b/>
          <w:sz w:val="24"/>
          <w:szCs w:val="24"/>
        </w:rPr>
        <w:lastRenderedPageBreak/>
        <w:t xml:space="preserve">K bodu </w:t>
      </w:r>
      <w:r>
        <w:rPr>
          <w:rFonts w:ascii="Times New Roman" w:hAnsi="Times New Roman" w:cs="Times New Roman"/>
          <w:b/>
          <w:sz w:val="24"/>
          <w:szCs w:val="24"/>
        </w:rPr>
        <w:t>9:</w:t>
      </w:r>
      <w:r w:rsidR="00116CFC" w:rsidRPr="00116CFC">
        <w:rPr>
          <w:rFonts w:ascii="Times New Roman" w:hAnsi="Times New Roman" w:cs="Times New Roman"/>
          <w:b/>
          <w:sz w:val="24"/>
          <w:szCs w:val="24"/>
        </w:rPr>
        <w:t>Zámer predaja nehnuteľnosti par. Č. 2303/1  LV č. 1111 parcela registra „ E“ vo výmere 36 m</w:t>
      </w:r>
      <w:r w:rsidR="00116CFC" w:rsidRPr="00116CFC">
        <w:rPr>
          <w:rFonts w:ascii="Times New Roman" w:hAnsi="Times New Roman" w:cs="Times New Roman"/>
          <w:b/>
          <w:sz w:val="24"/>
          <w:szCs w:val="24"/>
          <w:vertAlign w:val="superscript"/>
        </w:rPr>
        <w:t>2</w:t>
      </w:r>
    </w:p>
    <w:p w:rsidR="00116CFC" w:rsidRDefault="00CA7EBE" w:rsidP="00ED5645">
      <w:pPr>
        <w:spacing w:after="0"/>
        <w:jc w:val="both"/>
        <w:rPr>
          <w:rFonts w:ascii="Times New Roman" w:hAnsi="Times New Roman"/>
          <w:sz w:val="24"/>
          <w:szCs w:val="24"/>
        </w:rPr>
      </w:pPr>
      <w:r>
        <w:rPr>
          <w:rFonts w:ascii="Times New Roman" w:hAnsi="Times New Roman" w:cs="Times New Roman"/>
          <w:sz w:val="24"/>
          <w:szCs w:val="24"/>
        </w:rPr>
        <w:tab/>
      </w:r>
      <w:r w:rsidR="00683F2E">
        <w:rPr>
          <w:rFonts w:ascii="Times New Roman" w:hAnsi="Times New Roman" w:cs="Times New Roman"/>
          <w:sz w:val="24"/>
          <w:szCs w:val="24"/>
        </w:rPr>
        <w:t>Starosta navrhol odložiť tento bod na ďalšie zastupiteľstvo, n</w:t>
      </w:r>
      <w:r>
        <w:rPr>
          <w:rFonts w:ascii="Times New Roman" w:hAnsi="Times New Roman" w:cs="Times New Roman"/>
          <w:sz w:val="24"/>
          <w:szCs w:val="24"/>
        </w:rPr>
        <w:t>akoľko sa zasadnutia nezúčastnil potrebný počet poslancov</w:t>
      </w:r>
      <w:r w:rsidR="001A3EC9">
        <w:rPr>
          <w:rFonts w:ascii="Times New Roman" w:hAnsi="Times New Roman" w:cs="Times New Roman"/>
          <w:sz w:val="24"/>
          <w:szCs w:val="24"/>
        </w:rPr>
        <w:t xml:space="preserve"> potrebných na dosiahnutie 3/5 kvóra </w:t>
      </w:r>
      <w:r w:rsidR="00683F2E">
        <w:rPr>
          <w:rFonts w:ascii="Times New Roman" w:hAnsi="Times New Roman" w:cs="Times New Roman"/>
          <w:sz w:val="24"/>
          <w:szCs w:val="24"/>
        </w:rPr>
        <w:t xml:space="preserve">potrebného na schválenie </w:t>
      </w:r>
      <w:r w:rsidR="00683F2E" w:rsidRPr="0091217E">
        <w:rPr>
          <w:rFonts w:ascii="Times New Roman" w:hAnsi="Times New Roman"/>
          <w:sz w:val="24"/>
          <w:szCs w:val="24"/>
        </w:rPr>
        <w:t>zámeru predaja vlastníctva predmetného nehnuteľného majetku</w:t>
      </w:r>
      <w:r w:rsidR="00683F2E">
        <w:rPr>
          <w:rFonts w:ascii="Times New Roman" w:hAnsi="Times New Roman"/>
          <w:sz w:val="24"/>
          <w:szCs w:val="24"/>
        </w:rPr>
        <w:t xml:space="preserve"> par. č</w:t>
      </w:r>
      <w:r w:rsidR="00683F2E" w:rsidRPr="00F5416B">
        <w:rPr>
          <w:rFonts w:ascii="Times New Roman" w:hAnsi="Times New Roman"/>
          <w:sz w:val="24"/>
          <w:szCs w:val="24"/>
        </w:rPr>
        <w:t>. 2303/1  LV č. 1</w:t>
      </w:r>
      <w:r w:rsidR="00683F2E">
        <w:rPr>
          <w:rFonts w:ascii="Times New Roman" w:hAnsi="Times New Roman"/>
          <w:sz w:val="24"/>
          <w:szCs w:val="24"/>
        </w:rPr>
        <w:t xml:space="preserve">111 parcela   </w:t>
      </w:r>
      <w:r w:rsidR="00683F2E" w:rsidRPr="0091217E">
        <w:rPr>
          <w:rFonts w:ascii="Times New Roman" w:hAnsi="Times New Roman"/>
          <w:sz w:val="24"/>
          <w:szCs w:val="24"/>
        </w:rPr>
        <w:t>registra „ E“ vo výmere 36m2</w:t>
      </w:r>
      <w:r w:rsidR="00683F2E">
        <w:rPr>
          <w:rFonts w:ascii="Times New Roman" w:hAnsi="Times New Roman"/>
          <w:sz w:val="24"/>
          <w:szCs w:val="24"/>
        </w:rPr>
        <w:t>.</w:t>
      </w:r>
    </w:p>
    <w:p w:rsidR="00683F2E" w:rsidRDefault="00683F2E" w:rsidP="00C05AC4">
      <w:pPr>
        <w:spacing w:after="0"/>
        <w:rPr>
          <w:rFonts w:ascii="Times New Roman" w:hAnsi="Times New Roman" w:cs="Times New Roman"/>
          <w:sz w:val="24"/>
          <w:szCs w:val="24"/>
        </w:rPr>
      </w:pPr>
    </w:p>
    <w:p w:rsidR="00551962" w:rsidRPr="0091217E" w:rsidRDefault="00C05AC4" w:rsidP="00551962">
      <w:pPr>
        <w:spacing w:after="0"/>
        <w:ind w:firstLine="709"/>
        <w:jc w:val="both"/>
      </w:pPr>
      <w:r w:rsidRPr="00551962">
        <w:rPr>
          <w:rFonts w:ascii="Times New Roman" w:hAnsi="Times New Roman" w:cs="Times New Roman"/>
          <w:sz w:val="24"/>
          <w:szCs w:val="24"/>
        </w:rPr>
        <w:t xml:space="preserve">Obecné zastupiteľstvo prerokovalo </w:t>
      </w:r>
      <w:r w:rsidR="007E258D" w:rsidRPr="00551962">
        <w:rPr>
          <w:rFonts w:ascii="Times New Roman" w:hAnsi="Times New Roman" w:cs="Times New Roman"/>
          <w:sz w:val="24"/>
          <w:szCs w:val="24"/>
        </w:rPr>
        <w:t>zámer predaja nehnuteľnosti par. Č. 2303/1  LV č. 1111 parcela registra „ E“ vo výmere 36 m</w:t>
      </w:r>
      <w:r w:rsidR="007E258D" w:rsidRPr="00551962">
        <w:rPr>
          <w:rFonts w:ascii="Times New Roman" w:hAnsi="Times New Roman" w:cs="Times New Roman"/>
          <w:sz w:val="24"/>
          <w:szCs w:val="24"/>
          <w:vertAlign w:val="superscript"/>
        </w:rPr>
        <w:t>2</w:t>
      </w:r>
      <w:r w:rsidR="00551962" w:rsidRPr="00551962">
        <w:rPr>
          <w:rFonts w:ascii="Times New Roman" w:hAnsi="Times New Roman" w:cs="Times New Roman"/>
          <w:sz w:val="24"/>
          <w:szCs w:val="24"/>
        </w:rPr>
        <w:t xml:space="preserve">a odkladá zámer </w:t>
      </w:r>
      <w:r w:rsidR="00551962" w:rsidRPr="00551962">
        <w:rPr>
          <w:rFonts w:ascii="Times New Roman" w:hAnsi="Times New Roman"/>
          <w:sz w:val="24"/>
          <w:szCs w:val="24"/>
        </w:rPr>
        <w:t>predaja nehnuteľnosti par. č. 2303/1  LV č. 1111 parcela   registra „ E“ vo výmere 36m2 z dôvodu, že zasadnutia sa  nezúčastnil potrebný počet poslancov potrebných na dosiahnutie 3/5 kvóra potrebného na schválenie zámeru predaja vlastníctva predmetného nehnuteľného majetku, a to formou kúpnej zmluvy podľa §9a ods. 8 písm. e) zák. 138/1911 Zb. v znení neskorších predpisov z dôvodu hodného osobitého zreteľa.</w:t>
      </w:r>
    </w:p>
    <w:p w:rsidR="007E258D" w:rsidRPr="00551962" w:rsidRDefault="007E258D" w:rsidP="007E258D">
      <w:pPr>
        <w:spacing w:after="0" w:line="240" w:lineRule="auto"/>
        <w:jc w:val="both"/>
        <w:rPr>
          <w:rFonts w:ascii="Times New Roman" w:hAnsi="Times New Roman" w:cs="Times New Roman"/>
          <w:sz w:val="24"/>
          <w:szCs w:val="24"/>
        </w:rPr>
      </w:pPr>
    </w:p>
    <w:p w:rsidR="006D07D7" w:rsidRPr="00551962" w:rsidRDefault="006D07D7" w:rsidP="00551962">
      <w:pPr>
        <w:spacing w:after="0"/>
        <w:rPr>
          <w:rFonts w:ascii="Times New Roman" w:hAnsi="Times New Roman" w:cs="Times New Roman"/>
          <w:sz w:val="24"/>
          <w:szCs w:val="24"/>
        </w:rPr>
      </w:pPr>
      <w:r w:rsidRPr="0036672E">
        <w:rPr>
          <w:rFonts w:ascii="Times New Roman" w:eastAsia="Calibri" w:hAnsi="Times New Roman" w:cs="Times New Roman"/>
          <w:sz w:val="24"/>
          <w:szCs w:val="24"/>
        </w:rPr>
        <w:t>Hlasovanie:</w:t>
      </w:r>
    </w:p>
    <w:p w:rsidR="00C12E5B" w:rsidRDefault="00C12E5B" w:rsidP="00C12E5B">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6D07D7" w:rsidRDefault="006D07D7" w:rsidP="006D07D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6D07D7" w:rsidRPr="00420ED3" w:rsidRDefault="006D07D7" w:rsidP="006D07D7">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6D07D7" w:rsidRDefault="006D07D7" w:rsidP="006D07D7">
      <w:pPr>
        <w:spacing w:after="0"/>
        <w:rPr>
          <w:rFonts w:ascii="Times New Roman" w:hAnsi="Times New Roman" w:cs="Times New Roman"/>
          <w:sz w:val="24"/>
          <w:szCs w:val="24"/>
        </w:rPr>
      </w:pPr>
    </w:p>
    <w:p w:rsidR="006D07D7" w:rsidRDefault="006D07D7" w:rsidP="006D07D7">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C2418A">
        <w:rPr>
          <w:rFonts w:ascii="Times New Roman" w:hAnsi="Times New Roman" w:cs="Times New Roman"/>
          <w:sz w:val="24"/>
          <w:szCs w:val="24"/>
        </w:rPr>
        <w:t>10</w:t>
      </w:r>
      <w:r w:rsidR="00C05AC4">
        <w:rPr>
          <w:rFonts w:ascii="Times New Roman" w:hAnsi="Times New Roman" w:cs="Times New Roman"/>
          <w:sz w:val="24"/>
          <w:szCs w:val="24"/>
        </w:rPr>
        <w:t>3</w:t>
      </w:r>
      <w:r>
        <w:rPr>
          <w:rFonts w:ascii="Times New Roman" w:hAnsi="Times New Roman" w:cs="Times New Roman"/>
          <w:sz w:val="24"/>
          <w:szCs w:val="24"/>
        </w:rPr>
        <w:t>/2020 bolo prijaté.</w:t>
      </w:r>
    </w:p>
    <w:p w:rsidR="00331FAC" w:rsidRDefault="00331FAC" w:rsidP="005117E6">
      <w:pPr>
        <w:spacing w:after="0"/>
        <w:rPr>
          <w:rFonts w:ascii="Times New Roman" w:hAnsi="Times New Roman" w:cs="Times New Roman"/>
          <w:sz w:val="24"/>
          <w:szCs w:val="24"/>
        </w:rPr>
      </w:pPr>
    </w:p>
    <w:p w:rsidR="00057B97" w:rsidRPr="00BD62D4" w:rsidRDefault="00902B63" w:rsidP="00057B97">
      <w:pPr>
        <w:spacing w:after="0" w:line="240" w:lineRule="auto"/>
        <w:jc w:val="both"/>
        <w:rPr>
          <w:rFonts w:ascii="Times New Roman" w:hAnsi="Times New Roman" w:cs="Times New Roman"/>
          <w:sz w:val="24"/>
          <w:szCs w:val="24"/>
        </w:rPr>
      </w:pPr>
      <w:r w:rsidRPr="00F8604B">
        <w:rPr>
          <w:rFonts w:ascii="Times New Roman" w:hAnsi="Times New Roman" w:cs="Times New Roman"/>
          <w:b/>
          <w:sz w:val="24"/>
          <w:szCs w:val="24"/>
        </w:rPr>
        <w:t xml:space="preserve">K bodu </w:t>
      </w:r>
      <w:r w:rsidR="009C0376">
        <w:rPr>
          <w:rFonts w:ascii="Times New Roman" w:hAnsi="Times New Roman" w:cs="Times New Roman"/>
          <w:b/>
          <w:sz w:val="24"/>
          <w:szCs w:val="24"/>
        </w:rPr>
        <w:t>10</w:t>
      </w:r>
      <w:r>
        <w:rPr>
          <w:rFonts w:ascii="Times New Roman" w:hAnsi="Times New Roman" w:cs="Times New Roman"/>
          <w:b/>
          <w:sz w:val="24"/>
          <w:szCs w:val="24"/>
        </w:rPr>
        <w:t>:</w:t>
      </w:r>
      <w:r w:rsidR="00057B97" w:rsidRPr="00057B97">
        <w:rPr>
          <w:rFonts w:ascii="Times New Roman" w:hAnsi="Times New Roman" w:cs="Times New Roman"/>
          <w:b/>
          <w:sz w:val="24"/>
          <w:szCs w:val="24"/>
        </w:rPr>
        <w:t xml:space="preserve">Návrh </w:t>
      </w:r>
      <w:proofErr w:type="spellStart"/>
      <w:r w:rsidR="00057B97" w:rsidRPr="00057B97">
        <w:rPr>
          <w:rFonts w:ascii="Times New Roman" w:hAnsi="Times New Roman" w:cs="Times New Roman"/>
          <w:b/>
          <w:sz w:val="24"/>
          <w:szCs w:val="24"/>
        </w:rPr>
        <w:t>komunitného</w:t>
      </w:r>
      <w:proofErr w:type="spellEnd"/>
      <w:r w:rsidR="00057B97" w:rsidRPr="00057B97">
        <w:rPr>
          <w:rFonts w:ascii="Times New Roman" w:hAnsi="Times New Roman" w:cs="Times New Roman"/>
          <w:b/>
          <w:sz w:val="24"/>
          <w:szCs w:val="24"/>
        </w:rPr>
        <w:t xml:space="preserve"> plánu obce Žikava</w:t>
      </w:r>
    </w:p>
    <w:p w:rsidR="00EB493E" w:rsidRPr="007A6EF4" w:rsidRDefault="00EB493E" w:rsidP="00ED5645">
      <w:pPr>
        <w:spacing w:after="0"/>
        <w:jc w:val="both"/>
        <w:rPr>
          <w:rFonts w:ascii="Times New Roman" w:hAnsi="Times New Roman" w:cs="Times New Roman"/>
          <w:b/>
          <w:sz w:val="24"/>
          <w:szCs w:val="24"/>
        </w:rPr>
      </w:pPr>
      <w:r>
        <w:rPr>
          <w:rFonts w:ascii="Times New Roman" w:hAnsi="Times New Roman" w:cs="Times New Roman"/>
          <w:b/>
          <w:sz w:val="24"/>
          <w:szCs w:val="24"/>
        </w:rPr>
        <w:t>.</w:t>
      </w:r>
      <w:r w:rsidR="007A6EF4">
        <w:rPr>
          <w:rFonts w:ascii="Times New Roman" w:hAnsi="Times New Roman" w:cs="Times New Roman"/>
          <w:b/>
          <w:sz w:val="24"/>
          <w:szCs w:val="24"/>
        </w:rPr>
        <w:tab/>
      </w:r>
      <w:r>
        <w:rPr>
          <w:rFonts w:ascii="Times New Roman" w:hAnsi="Times New Roman" w:cs="Times New Roman"/>
          <w:sz w:val="24"/>
          <w:szCs w:val="24"/>
        </w:rPr>
        <w:t xml:space="preserve">Starosta </w:t>
      </w:r>
      <w:r w:rsidR="007A6EF4">
        <w:rPr>
          <w:rFonts w:ascii="Times New Roman" w:hAnsi="Times New Roman" w:cs="Times New Roman"/>
          <w:sz w:val="24"/>
          <w:szCs w:val="24"/>
        </w:rPr>
        <w:t xml:space="preserve">vysvetlil, že zo zákona je povinnosť mať </w:t>
      </w:r>
      <w:proofErr w:type="spellStart"/>
      <w:r w:rsidR="007A6EF4">
        <w:rPr>
          <w:rFonts w:ascii="Times New Roman" w:hAnsi="Times New Roman" w:cs="Times New Roman"/>
          <w:sz w:val="24"/>
          <w:szCs w:val="24"/>
        </w:rPr>
        <w:t>komunitný</w:t>
      </w:r>
      <w:proofErr w:type="spellEnd"/>
      <w:r w:rsidR="007A6EF4">
        <w:rPr>
          <w:rFonts w:ascii="Times New Roman" w:hAnsi="Times New Roman" w:cs="Times New Roman"/>
          <w:sz w:val="24"/>
          <w:szCs w:val="24"/>
        </w:rPr>
        <w:t xml:space="preserve"> plán obce Žikava.</w:t>
      </w:r>
    </w:p>
    <w:p w:rsidR="00EB493E" w:rsidRDefault="00EB493E" w:rsidP="00ED5645">
      <w:pPr>
        <w:spacing w:after="0"/>
        <w:ind w:firstLine="708"/>
        <w:jc w:val="both"/>
        <w:rPr>
          <w:rFonts w:ascii="Times New Roman" w:hAnsi="Times New Roman" w:cs="Times New Roman"/>
          <w:sz w:val="24"/>
          <w:szCs w:val="24"/>
        </w:rPr>
      </w:pPr>
    </w:p>
    <w:p w:rsidR="00EB493E" w:rsidRDefault="00EB493E" w:rsidP="00ED564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Obecné zastupiteľstvo prerokovalo </w:t>
      </w:r>
      <w:r w:rsidR="008922E2">
        <w:rPr>
          <w:rFonts w:ascii="Times New Roman" w:hAnsi="Times New Roman" w:cs="Times New Roman"/>
          <w:sz w:val="24"/>
          <w:szCs w:val="24"/>
        </w:rPr>
        <w:t xml:space="preserve">návrh </w:t>
      </w:r>
      <w:proofErr w:type="spellStart"/>
      <w:r w:rsidR="008922E2">
        <w:rPr>
          <w:rFonts w:ascii="Times New Roman" w:hAnsi="Times New Roman" w:cs="Times New Roman"/>
          <w:sz w:val="24"/>
          <w:szCs w:val="24"/>
        </w:rPr>
        <w:t>komunitného</w:t>
      </w:r>
      <w:proofErr w:type="spellEnd"/>
      <w:r w:rsidR="008922E2">
        <w:rPr>
          <w:rFonts w:ascii="Times New Roman" w:hAnsi="Times New Roman" w:cs="Times New Roman"/>
          <w:sz w:val="24"/>
          <w:szCs w:val="24"/>
        </w:rPr>
        <w:t xml:space="preserve"> plánu obce Žikava a schvaľuje návrh </w:t>
      </w:r>
      <w:proofErr w:type="spellStart"/>
      <w:r w:rsidR="008922E2">
        <w:rPr>
          <w:rFonts w:ascii="Times New Roman" w:hAnsi="Times New Roman" w:cs="Times New Roman"/>
          <w:sz w:val="24"/>
          <w:szCs w:val="24"/>
        </w:rPr>
        <w:t>komunitného</w:t>
      </w:r>
      <w:proofErr w:type="spellEnd"/>
      <w:r w:rsidR="008922E2">
        <w:rPr>
          <w:rFonts w:ascii="Times New Roman" w:hAnsi="Times New Roman" w:cs="Times New Roman"/>
          <w:sz w:val="24"/>
          <w:szCs w:val="24"/>
        </w:rPr>
        <w:t xml:space="preserve"> plánu obce Žikava.</w:t>
      </w:r>
    </w:p>
    <w:p w:rsidR="006D6501" w:rsidRDefault="006D6501" w:rsidP="00ED5645">
      <w:pPr>
        <w:spacing w:after="0"/>
        <w:jc w:val="both"/>
        <w:rPr>
          <w:rFonts w:ascii="Times New Roman" w:hAnsi="Times New Roman" w:cs="Times New Roman"/>
          <w:b/>
          <w:sz w:val="24"/>
          <w:szCs w:val="24"/>
        </w:rPr>
      </w:pPr>
    </w:p>
    <w:p w:rsidR="0005628D" w:rsidRPr="0036672E" w:rsidRDefault="0005628D" w:rsidP="0005628D">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B303F2" w:rsidRDefault="00B303F2" w:rsidP="00B303F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05628D" w:rsidRDefault="0005628D" w:rsidP="0005628D">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05628D" w:rsidRPr="00420ED3" w:rsidRDefault="0005628D" w:rsidP="0005628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05628D" w:rsidRDefault="0005628D" w:rsidP="0005628D">
      <w:pPr>
        <w:spacing w:after="0"/>
        <w:rPr>
          <w:rFonts w:ascii="Times New Roman" w:hAnsi="Times New Roman" w:cs="Times New Roman"/>
          <w:sz w:val="24"/>
          <w:szCs w:val="24"/>
        </w:rPr>
      </w:pPr>
    </w:p>
    <w:p w:rsidR="0005628D" w:rsidRDefault="0005628D" w:rsidP="0005628D">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414878">
        <w:rPr>
          <w:rFonts w:ascii="Times New Roman" w:hAnsi="Times New Roman" w:cs="Times New Roman"/>
          <w:sz w:val="24"/>
          <w:szCs w:val="24"/>
        </w:rPr>
        <w:t>10</w:t>
      </w:r>
      <w:r w:rsidR="00ED76A7">
        <w:rPr>
          <w:rFonts w:ascii="Times New Roman" w:hAnsi="Times New Roman" w:cs="Times New Roman"/>
          <w:sz w:val="24"/>
          <w:szCs w:val="24"/>
        </w:rPr>
        <w:t>4</w:t>
      </w:r>
      <w:r>
        <w:rPr>
          <w:rFonts w:ascii="Times New Roman" w:hAnsi="Times New Roman" w:cs="Times New Roman"/>
          <w:sz w:val="24"/>
          <w:szCs w:val="24"/>
        </w:rPr>
        <w:t>/20</w:t>
      </w:r>
      <w:r w:rsidR="00595B3B">
        <w:rPr>
          <w:rFonts w:ascii="Times New Roman" w:hAnsi="Times New Roman" w:cs="Times New Roman"/>
          <w:sz w:val="24"/>
          <w:szCs w:val="24"/>
        </w:rPr>
        <w:t>20</w:t>
      </w:r>
      <w:r>
        <w:rPr>
          <w:rFonts w:ascii="Times New Roman" w:hAnsi="Times New Roman" w:cs="Times New Roman"/>
          <w:sz w:val="24"/>
          <w:szCs w:val="24"/>
        </w:rPr>
        <w:t xml:space="preserve"> bolo prijaté.</w:t>
      </w:r>
    </w:p>
    <w:p w:rsidR="001A7309" w:rsidRDefault="001A7309" w:rsidP="001A7309">
      <w:pPr>
        <w:spacing w:after="0"/>
        <w:rPr>
          <w:rFonts w:ascii="Times New Roman" w:hAnsi="Times New Roman" w:cs="Times New Roman"/>
          <w:b/>
          <w:sz w:val="24"/>
          <w:szCs w:val="24"/>
        </w:rPr>
      </w:pPr>
    </w:p>
    <w:p w:rsidR="007825A8" w:rsidRPr="007825A8" w:rsidRDefault="001A7309" w:rsidP="007825A8">
      <w:pPr>
        <w:spacing w:after="0" w:line="240" w:lineRule="auto"/>
        <w:jc w:val="both"/>
        <w:rPr>
          <w:rFonts w:ascii="Times New Roman" w:hAnsi="Times New Roman" w:cs="Times New Roman"/>
          <w:b/>
          <w:sz w:val="24"/>
          <w:szCs w:val="24"/>
        </w:rPr>
      </w:pPr>
      <w:r w:rsidRPr="007825A8">
        <w:rPr>
          <w:rFonts w:ascii="Times New Roman" w:hAnsi="Times New Roman" w:cs="Times New Roman"/>
          <w:b/>
          <w:sz w:val="24"/>
          <w:szCs w:val="24"/>
        </w:rPr>
        <w:t xml:space="preserve">K bodu 11: </w:t>
      </w:r>
      <w:r w:rsidR="007825A8" w:rsidRPr="007825A8">
        <w:rPr>
          <w:rFonts w:ascii="Times New Roman" w:hAnsi="Times New Roman" w:cs="Times New Roman"/>
          <w:b/>
          <w:sz w:val="24"/>
          <w:szCs w:val="24"/>
        </w:rPr>
        <w:t xml:space="preserve">Žiadosť o odkúpenie pozemku vo vlastníctve obce  p. č. 1613, 1613/1, LV 1111,  Patrik </w:t>
      </w:r>
      <w:proofErr w:type="spellStart"/>
      <w:r w:rsidR="007825A8" w:rsidRPr="007825A8">
        <w:rPr>
          <w:rFonts w:ascii="Times New Roman" w:hAnsi="Times New Roman" w:cs="Times New Roman"/>
          <w:b/>
          <w:sz w:val="24"/>
          <w:szCs w:val="24"/>
        </w:rPr>
        <w:t>Šabík</w:t>
      </w:r>
      <w:proofErr w:type="spellEnd"/>
    </w:p>
    <w:p w:rsidR="00825F5C" w:rsidRDefault="00610459" w:rsidP="00825F5C">
      <w:pPr>
        <w:spacing w:after="0"/>
        <w:ind w:firstLine="708"/>
        <w:rPr>
          <w:rFonts w:ascii="Times New Roman" w:hAnsi="Times New Roman" w:cs="Times New Roman"/>
          <w:sz w:val="24"/>
          <w:szCs w:val="24"/>
        </w:rPr>
      </w:pPr>
      <w:r>
        <w:rPr>
          <w:rFonts w:ascii="Times New Roman" w:hAnsi="Times New Roman" w:cs="Times New Roman"/>
          <w:sz w:val="24"/>
          <w:szCs w:val="24"/>
        </w:rPr>
        <w:tab/>
      </w:r>
      <w:r w:rsidR="00825F5C">
        <w:rPr>
          <w:rFonts w:ascii="Times New Roman" w:hAnsi="Times New Roman" w:cs="Times New Roman"/>
          <w:sz w:val="24"/>
          <w:szCs w:val="24"/>
        </w:rPr>
        <w:t xml:space="preserve">Starosta </w:t>
      </w:r>
      <w:r w:rsidR="00A75E4F">
        <w:rPr>
          <w:rFonts w:ascii="Times New Roman" w:hAnsi="Times New Roman" w:cs="Times New Roman"/>
          <w:sz w:val="24"/>
          <w:szCs w:val="24"/>
        </w:rPr>
        <w:t>vyzval predsedu komisie výstavby a územného plánovania, aby sa vyjadril k danej téme.</w:t>
      </w:r>
    </w:p>
    <w:p w:rsidR="00A75E4F" w:rsidRDefault="00A75E4F" w:rsidP="00825F5C">
      <w:pPr>
        <w:spacing w:after="0"/>
        <w:ind w:firstLine="708"/>
        <w:rPr>
          <w:rFonts w:ascii="Times New Roman" w:hAnsi="Times New Roman" w:cs="Times New Roman"/>
          <w:sz w:val="24"/>
          <w:szCs w:val="24"/>
        </w:rPr>
      </w:pPr>
    </w:p>
    <w:p w:rsidR="00A75E4F" w:rsidRDefault="00A75E4F" w:rsidP="00A75E4F">
      <w:pPr>
        <w:spacing w:after="0"/>
        <w:rPr>
          <w:rFonts w:ascii="Times New Roman" w:hAnsi="Times New Roman" w:cs="Times New Roman"/>
          <w:sz w:val="24"/>
          <w:szCs w:val="24"/>
        </w:rPr>
      </w:pPr>
      <w:r w:rsidRPr="00A75E4F">
        <w:rPr>
          <w:rFonts w:ascii="Times New Roman" w:hAnsi="Times New Roman" w:cs="Times New Roman"/>
          <w:i/>
          <w:sz w:val="24"/>
          <w:szCs w:val="24"/>
        </w:rPr>
        <w:t>Mgr. J. Malý</w:t>
      </w:r>
      <w:r w:rsidR="00220469">
        <w:rPr>
          <w:rFonts w:ascii="Times New Roman" w:hAnsi="Times New Roman" w:cs="Times New Roman"/>
          <w:sz w:val="24"/>
          <w:szCs w:val="24"/>
        </w:rPr>
        <w:t xml:space="preserve">–vysvetlil, že až do vypracovanie Územného plánu sa nebude pristupovať k odkúpeniu pozemkov obce, aj keď nevidí problém v tomto pozemku, nakoľko tam obec do budúcna nič neplánuje. Bola urobená </w:t>
      </w:r>
      <w:proofErr w:type="spellStart"/>
      <w:r w:rsidR="00220469">
        <w:rPr>
          <w:rFonts w:ascii="Times New Roman" w:hAnsi="Times New Roman" w:cs="Times New Roman"/>
          <w:sz w:val="24"/>
          <w:szCs w:val="24"/>
        </w:rPr>
        <w:t>tvaromiestna</w:t>
      </w:r>
      <w:proofErr w:type="spellEnd"/>
      <w:r w:rsidR="00220469">
        <w:rPr>
          <w:rFonts w:ascii="Times New Roman" w:hAnsi="Times New Roman" w:cs="Times New Roman"/>
          <w:sz w:val="24"/>
          <w:szCs w:val="24"/>
        </w:rPr>
        <w:t xml:space="preserve"> obhliadka. Navrhuje, aby bol daný predbežný súhlas na odkúpenie pozemku, aby bola stanovená cena znaleckým posudkom a daný priestor bol zameraný </w:t>
      </w:r>
      <w:proofErr w:type="spellStart"/>
      <w:r w:rsidR="00220469">
        <w:rPr>
          <w:rFonts w:ascii="Times New Roman" w:hAnsi="Times New Roman" w:cs="Times New Roman"/>
          <w:sz w:val="24"/>
          <w:szCs w:val="24"/>
        </w:rPr>
        <w:t>geodétom</w:t>
      </w:r>
      <w:proofErr w:type="spellEnd"/>
      <w:r w:rsidR="00220469">
        <w:rPr>
          <w:rFonts w:ascii="Times New Roman" w:hAnsi="Times New Roman" w:cs="Times New Roman"/>
          <w:sz w:val="24"/>
          <w:szCs w:val="24"/>
        </w:rPr>
        <w:t xml:space="preserve">. Keďže sa jedná o pozemok vedľa hlavnej cesty, musí byť dodržaný </w:t>
      </w:r>
      <w:r w:rsidR="00220469">
        <w:rPr>
          <w:rFonts w:ascii="Times New Roman" w:hAnsi="Times New Roman" w:cs="Times New Roman"/>
          <w:sz w:val="24"/>
          <w:szCs w:val="24"/>
        </w:rPr>
        <w:lastRenderedPageBreak/>
        <w:t>odstup od hlavnej cesty na chodník, ktorý je v budúcnosti plánovaný. Je potrebné pozrieť aktuálne normy.</w:t>
      </w:r>
      <w:r w:rsidR="00982DFF">
        <w:rPr>
          <w:rFonts w:ascii="Times New Roman" w:hAnsi="Times New Roman" w:cs="Times New Roman"/>
          <w:sz w:val="24"/>
          <w:szCs w:val="24"/>
        </w:rPr>
        <w:t xml:space="preserve"> Geometrický plán a aj znalecký posudok zabezpečí P. </w:t>
      </w:r>
      <w:proofErr w:type="spellStart"/>
      <w:r w:rsidR="00982DFF">
        <w:rPr>
          <w:rFonts w:ascii="Times New Roman" w:hAnsi="Times New Roman" w:cs="Times New Roman"/>
          <w:sz w:val="24"/>
          <w:szCs w:val="24"/>
        </w:rPr>
        <w:t>Šabík</w:t>
      </w:r>
      <w:proofErr w:type="spellEnd"/>
      <w:r w:rsidR="00982DFF">
        <w:rPr>
          <w:rFonts w:ascii="Times New Roman" w:hAnsi="Times New Roman" w:cs="Times New Roman"/>
          <w:sz w:val="24"/>
          <w:szCs w:val="24"/>
        </w:rPr>
        <w:t xml:space="preserve">. </w:t>
      </w:r>
    </w:p>
    <w:p w:rsidR="00825F5C" w:rsidRDefault="00825F5C" w:rsidP="00825F5C">
      <w:pPr>
        <w:spacing w:after="0"/>
        <w:ind w:firstLine="708"/>
        <w:rPr>
          <w:rFonts w:ascii="Times New Roman" w:hAnsi="Times New Roman" w:cs="Times New Roman"/>
          <w:sz w:val="24"/>
          <w:szCs w:val="24"/>
        </w:rPr>
      </w:pPr>
    </w:p>
    <w:p w:rsidR="00825F5C" w:rsidRPr="008B5CE2" w:rsidRDefault="00825F5C" w:rsidP="00ED5645">
      <w:pPr>
        <w:spacing w:after="0"/>
        <w:ind w:firstLine="709"/>
        <w:jc w:val="both"/>
        <w:rPr>
          <w:rFonts w:ascii="Times New Roman" w:hAnsi="Times New Roman"/>
          <w:sz w:val="24"/>
          <w:szCs w:val="24"/>
        </w:rPr>
      </w:pPr>
      <w:r w:rsidRPr="008B5CE2">
        <w:rPr>
          <w:rFonts w:ascii="Times New Roman" w:hAnsi="Times New Roman" w:cs="Times New Roman"/>
          <w:sz w:val="24"/>
          <w:szCs w:val="24"/>
        </w:rPr>
        <w:t xml:space="preserve">Obecné zastupiteľstvo </w:t>
      </w:r>
      <w:r w:rsidR="008B5CE2">
        <w:rPr>
          <w:rFonts w:ascii="Times New Roman" w:hAnsi="Times New Roman"/>
          <w:sz w:val="24"/>
          <w:szCs w:val="24"/>
        </w:rPr>
        <w:t>prerokovalo ž</w:t>
      </w:r>
      <w:r w:rsidR="008B5CE2" w:rsidRPr="008B5CE2">
        <w:rPr>
          <w:rFonts w:ascii="Times New Roman" w:hAnsi="Times New Roman"/>
          <w:sz w:val="24"/>
          <w:szCs w:val="24"/>
        </w:rPr>
        <w:t xml:space="preserve">iadosť o odkúpenie pozemku vo vlastníctve obce  p.č.1613,1613/1, LV 1111,  Patrik </w:t>
      </w:r>
      <w:proofErr w:type="spellStart"/>
      <w:r w:rsidR="008B5CE2" w:rsidRPr="008B5CE2">
        <w:rPr>
          <w:rFonts w:ascii="Times New Roman" w:hAnsi="Times New Roman"/>
          <w:sz w:val="24"/>
          <w:szCs w:val="24"/>
        </w:rPr>
        <w:t>Šabík</w:t>
      </w:r>
      <w:r w:rsidR="008B5CE2">
        <w:rPr>
          <w:rFonts w:ascii="Times New Roman" w:hAnsi="Times New Roman"/>
          <w:sz w:val="24"/>
          <w:szCs w:val="24"/>
        </w:rPr>
        <w:t>a</w:t>
      </w:r>
      <w:proofErr w:type="spellEnd"/>
      <w:r w:rsidR="008B5CE2">
        <w:rPr>
          <w:rFonts w:ascii="Times New Roman" w:hAnsi="Times New Roman"/>
          <w:sz w:val="24"/>
          <w:szCs w:val="24"/>
        </w:rPr>
        <w:t xml:space="preserve"> vyslovuje </w:t>
      </w:r>
      <w:r w:rsidR="008B5CE2" w:rsidRPr="008B5CE2">
        <w:rPr>
          <w:rFonts w:ascii="Times New Roman" w:hAnsi="Times New Roman"/>
          <w:sz w:val="24"/>
          <w:szCs w:val="24"/>
        </w:rPr>
        <w:t xml:space="preserve">predbežný súhlas na priamy predaj  nehnuteľného majetku obce </w:t>
      </w:r>
      <w:r w:rsidR="008B5CE2">
        <w:rPr>
          <w:rFonts w:ascii="Times New Roman" w:hAnsi="Times New Roman"/>
          <w:sz w:val="24"/>
          <w:szCs w:val="24"/>
        </w:rPr>
        <w:t xml:space="preserve">pozemku p. č. </w:t>
      </w:r>
      <w:r w:rsidR="008B5CE2" w:rsidRPr="00A71241">
        <w:rPr>
          <w:rFonts w:ascii="Times New Roman" w:hAnsi="Times New Roman"/>
          <w:sz w:val="24"/>
          <w:szCs w:val="24"/>
        </w:rPr>
        <w:t>1613,1613/1, LV 1111</w:t>
      </w:r>
      <w:r w:rsidR="008B5CE2">
        <w:rPr>
          <w:rFonts w:ascii="Times New Roman" w:hAnsi="Times New Roman"/>
          <w:sz w:val="24"/>
          <w:szCs w:val="24"/>
        </w:rPr>
        <w:t>po vypracovaní a predložení geometrického plánu, ktorým sa vytvoria nové parcely ( jedna určená na výstavbu chodníka a druhá určená na priamy predaj ). Žiadateľ dodá geometrický plán a súdnoznalecký posudok k predmetnému pozemku</w:t>
      </w:r>
    </w:p>
    <w:p w:rsidR="008B5CE2" w:rsidRDefault="008B5CE2" w:rsidP="007A4DA6">
      <w:pPr>
        <w:spacing w:after="0"/>
        <w:jc w:val="both"/>
        <w:rPr>
          <w:rFonts w:ascii="Times New Roman" w:eastAsia="Calibri" w:hAnsi="Times New Roman" w:cs="Times New Roman"/>
          <w:sz w:val="24"/>
          <w:szCs w:val="24"/>
        </w:rPr>
      </w:pPr>
    </w:p>
    <w:p w:rsidR="007A4DA6" w:rsidRPr="0036672E" w:rsidRDefault="007A4DA6" w:rsidP="007A4DA6">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B77C94" w:rsidRDefault="00B77C94" w:rsidP="00B77C94">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7A4DA6" w:rsidRDefault="007A4DA6" w:rsidP="007A4DA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7A4DA6" w:rsidRPr="00420ED3" w:rsidRDefault="007A4DA6" w:rsidP="007A4DA6">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7A4DA6" w:rsidRDefault="007A4DA6" w:rsidP="007A4DA6">
      <w:pPr>
        <w:spacing w:after="0"/>
        <w:rPr>
          <w:rFonts w:ascii="Times New Roman" w:hAnsi="Times New Roman" w:cs="Times New Roman"/>
          <w:sz w:val="24"/>
          <w:szCs w:val="24"/>
        </w:rPr>
      </w:pPr>
    </w:p>
    <w:p w:rsidR="000208FD" w:rsidRDefault="000208FD" w:rsidP="000208FD">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w:t>
      </w:r>
      <w:r w:rsidR="00955B21">
        <w:rPr>
          <w:rFonts w:ascii="Times New Roman" w:hAnsi="Times New Roman" w:cs="Times New Roman"/>
          <w:sz w:val="24"/>
          <w:szCs w:val="24"/>
        </w:rPr>
        <w:t>10</w:t>
      </w:r>
      <w:r w:rsidR="0038391A">
        <w:rPr>
          <w:rFonts w:ascii="Times New Roman" w:hAnsi="Times New Roman" w:cs="Times New Roman"/>
          <w:sz w:val="24"/>
          <w:szCs w:val="24"/>
        </w:rPr>
        <w:t>5</w:t>
      </w:r>
      <w:r>
        <w:rPr>
          <w:rFonts w:ascii="Times New Roman" w:hAnsi="Times New Roman" w:cs="Times New Roman"/>
          <w:sz w:val="24"/>
          <w:szCs w:val="24"/>
        </w:rPr>
        <w:t>/2020 bolo prijaté.</w:t>
      </w:r>
    </w:p>
    <w:p w:rsidR="00CD51A4" w:rsidRDefault="00CD51A4" w:rsidP="001773E7">
      <w:pPr>
        <w:spacing w:after="0"/>
        <w:rPr>
          <w:rFonts w:ascii="Times New Roman" w:hAnsi="Times New Roman" w:cs="Times New Roman"/>
          <w:b/>
          <w:sz w:val="24"/>
          <w:szCs w:val="24"/>
        </w:rPr>
      </w:pPr>
    </w:p>
    <w:p w:rsidR="007543D8" w:rsidRDefault="007543D8" w:rsidP="007543D8">
      <w:pPr>
        <w:spacing w:after="0" w:line="240" w:lineRule="auto"/>
        <w:jc w:val="both"/>
        <w:rPr>
          <w:rFonts w:ascii="Times New Roman" w:hAnsi="Times New Roman" w:cs="Times New Roman"/>
          <w:b/>
          <w:sz w:val="24"/>
          <w:szCs w:val="24"/>
        </w:rPr>
      </w:pPr>
      <w:r w:rsidRPr="007543D8">
        <w:rPr>
          <w:rFonts w:ascii="Times New Roman" w:hAnsi="Times New Roman" w:cs="Times New Roman"/>
          <w:b/>
          <w:sz w:val="24"/>
          <w:szCs w:val="24"/>
        </w:rPr>
        <w:t xml:space="preserve">K bodu 12:Žiadosť o predbežný súhlas s predajom časti obecného pozemku p. č. 1180/1, LV č. 1111, ktorý je priľahlý k pozemku  p. č. 267/1, LV č. 358, Karol Fábry </w:t>
      </w:r>
    </w:p>
    <w:p w:rsidR="007543D8" w:rsidRDefault="007543D8" w:rsidP="00754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 vzájomnej diskusii starostu a poslancov sa dohodli, že predbežný súhlas bude udelený až po vypracovaní Územného plánu.</w:t>
      </w:r>
    </w:p>
    <w:p w:rsidR="00FE308B" w:rsidRDefault="00FE308B" w:rsidP="007543D8">
      <w:pPr>
        <w:spacing w:after="0" w:line="240" w:lineRule="auto"/>
        <w:jc w:val="both"/>
        <w:rPr>
          <w:rFonts w:ascii="Times New Roman" w:hAnsi="Times New Roman" w:cs="Times New Roman"/>
          <w:sz w:val="24"/>
          <w:szCs w:val="24"/>
        </w:rPr>
      </w:pPr>
    </w:p>
    <w:p w:rsidR="00FE308B" w:rsidRPr="007543D8" w:rsidRDefault="00FE308B" w:rsidP="00754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Obecné zastupiteľstvo prerokovalo žiadosť o predbežný súhlas s predajom časti obecného pozemku p. č. 1180/1, LV č. 1111, ktorý je priľahlý  k pozemku p. č. 267/1, LV č. 358 – Karol Fábry a</w:t>
      </w:r>
      <w:r w:rsidR="002E249F">
        <w:rPr>
          <w:rFonts w:ascii="Times New Roman" w:hAnsi="Times New Roman" w:cs="Times New Roman"/>
          <w:sz w:val="24"/>
          <w:szCs w:val="24"/>
        </w:rPr>
        <w:t> neschvaľuježiadosť o predbežný súhlas s predajom časti obecného pozemku p. č. 1180/1, LV č. 1111, ktorý je priľahlý  k pozemku p. č. 267/1, LV č. 358 – Karol Fábry</w:t>
      </w:r>
      <w:r w:rsidR="00807465">
        <w:rPr>
          <w:rFonts w:ascii="Times New Roman" w:hAnsi="Times New Roman"/>
          <w:sz w:val="24"/>
          <w:szCs w:val="24"/>
        </w:rPr>
        <w:t>z dôvodu, že prebieha konanie vo veci spracovania Územného plánu obce</w:t>
      </w:r>
      <w:r w:rsidR="002E249F">
        <w:rPr>
          <w:rFonts w:ascii="Times New Roman" w:hAnsi="Times New Roman" w:cs="Times New Roman"/>
          <w:sz w:val="24"/>
          <w:szCs w:val="24"/>
        </w:rPr>
        <w:t>.</w:t>
      </w:r>
    </w:p>
    <w:p w:rsidR="007543D8" w:rsidRDefault="007543D8" w:rsidP="007543D8">
      <w:pPr>
        <w:spacing w:after="0"/>
        <w:rPr>
          <w:rFonts w:ascii="Times New Roman" w:hAnsi="Times New Roman" w:cs="Times New Roman"/>
          <w:b/>
          <w:sz w:val="24"/>
          <w:szCs w:val="24"/>
        </w:rPr>
      </w:pPr>
    </w:p>
    <w:p w:rsidR="00B35380" w:rsidRPr="0036672E" w:rsidRDefault="00B35380" w:rsidP="00B35380">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B35380" w:rsidRDefault="00B35380" w:rsidP="00B35380">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B35380" w:rsidRDefault="00B35380" w:rsidP="00B35380">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B35380" w:rsidRPr="00420ED3" w:rsidRDefault="00B35380" w:rsidP="00B35380">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B35380" w:rsidRDefault="00B35380" w:rsidP="00B35380">
      <w:pPr>
        <w:spacing w:after="0"/>
        <w:rPr>
          <w:rFonts w:ascii="Times New Roman" w:hAnsi="Times New Roman" w:cs="Times New Roman"/>
          <w:sz w:val="24"/>
          <w:szCs w:val="24"/>
        </w:rPr>
      </w:pPr>
    </w:p>
    <w:p w:rsidR="00B35380" w:rsidRPr="00B35380" w:rsidRDefault="00B35380" w:rsidP="007543D8">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106/2020 bolo prijaté.</w:t>
      </w:r>
    </w:p>
    <w:p w:rsidR="007543D8" w:rsidRDefault="007543D8" w:rsidP="00103F14">
      <w:pPr>
        <w:spacing w:after="0"/>
        <w:rPr>
          <w:rFonts w:ascii="Times New Roman" w:hAnsi="Times New Roman" w:cs="Times New Roman"/>
          <w:b/>
          <w:sz w:val="24"/>
          <w:szCs w:val="24"/>
        </w:rPr>
      </w:pPr>
    </w:p>
    <w:p w:rsidR="000C105E" w:rsidRPr="000C105E" w:rsidRDefault="007B3A5E" w:rsidP="000C105E">
      <w:pPr>
        <w:spacing w:after="0" w:line="240" w:lineRule="auto"/>
        <w:jc w:val="both"/>
        <w:rPr>
          <w:rFonts w:ascii="Times New Roman" w:hAnsi="Times New Roman" w:cs="Times New Roman"/>
          <w:sz w:val="24"/>
          <w:szCs w:val="24"/>
        </w:rPr>
      </w:pPr>
      <w:r w:rsidRPr="000C105E">
        <w:rPr>
          <w:rFonts w:ascii="Times New Roman" w:hAnsi="Times New Roman" w:cs="Times New Roman"/>
          <w:b/>
          <w:sz w:val="24"/>
          <w:szCs w:val="24"/>
        </w:rPr>
        <w:t>K bodu 13:</w:t>
      </w:r>
      <w:r w:rsidR="000C105E" w:rsidRPr="000C105E">
        <w:rPr>
          <w:rFonts w:ascii="Times New Roman" w:hAnsi="Times New Roman" w:cs="Times New Roman"/>
          <w:b/>
          <w:sz w:val="24"/>
          <w:szCs w:val="24"/>
        </w:rPr>
        <w:t>Žiadosť o odkúpenie pozemku vo vlastníctve obce p. č. 1180/1, vo výmere 70 m</w:t>
      </w:r>
      <w:r w:rsidR="000C105E" w:rsidRPr="000C105E">
        <w:rPr>
          <w:rFonts w:ascii="Times New Roman" w:hAnsi="Times New Roman" w:cs="Times New Roman"/>
          <w:b/>
          <w:sz w:val="24"/>
          <w:szCs w:val="24"/>
          <w:vertAlign w:val="superscript"/>
        </w:rPr>
        <w:t>2</w:t>
      </w:r>
      <w:r w:rsidR="000C105E" w:rsidRPr="000C105E">
        <w:rPr>
          <w:rFonts w:ascii="Times New Roman" w:hAnsi="Times New Roman" w:cs="Times New Roman"/>
          <w:b/>
          <w:sz w:val="24"/>
          <w:szCs w:val="24"/>
        </w:rPr>
        <w:t xml:space="preserve">, LV č. 1111, doc. Ing. Vladimír </w:t>
      </w:r>
      <w:proofErr w:type="spellStart"/>
      <w:r w:rsidR="000C105E" w:rsidRPr="000C105E">
        <w:rPr>
          <w:rFonts w:ascii="Times New Roman" w:hAnsi="Times New Roman" w:cs="Times New Roman"/>
          <w:b/>
          <w:sz w:val="24"/>
          <w:szCs w:val="24"/>
        </w:rPr>
        <w:t>Cviklovič</w:t>
      </w:r>
      <w:proofErr w:type="spellEnd"/>
      <w:r w:rsidR="000C105E" w:rsidRPr="000C105E">
        <w:rPr>
          <w:rFonts w:ascii="Times New Roman" w:hAnsi="Times New Roman" w:cs="Times New Roman"/>
          <w:b/>
          <w:sz w:val="24"/>
          <w:szCs w:val="24"/>
        </w:rPr>
        <w:t xml:space="preserve">, </w:t>
      </w:r>
      <w:proofErr w:type="spellStart"/>
      <w:r w:rsidR="000C105E" w:rsidRPr="000C105E">
        <w:rPr>
          <w:rFonts w:ascii="Times New Roman" w:hAnsi="Times New Roman" w:cs="Times New Roman"/>
          <w:b/>
          <w:sz w:val="24"/>
          <w:szCs w:val="24"/>
        </w:rPr>
        <w:t>Phd</w:t>
      </w:r>
      <w:proofErr w:type="spellEnd"/>
      <w:r w:rsidR="000C105E" w:rsidRPr="000C105E">
        <w:rPr>
          <w:rFonts w:ascii="Times New Roman" w:hAnsi="Times New Roman" w:cs="Times New Roman"/>
          <w:b/>
          <w:sz w:val="24"/>
          <w:szCs w:val="24"/>
        </w:rPr>
        <w:t>.</w:t>
      </w:r>
    </w:p>
    <w:p w:rsidR="007B3A5E" w:rsidRDefault="007B3A5E" w:rsidP="007B3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 vzájomnej diskusii starostu a poslancov sa dohodli, že predbežný súhlas bude udelený až po vypracovaní Územného plánu.</w:t>
      </w:r>
    </w:p>
    <w:p w:rsidR="007B3A5E" w:rsidRDefault="007B3A5E" w:rsidP="007B3A5E">
      <w:pPr>
        <w:spacing w:after="0" w:line="240" w:lineRule="auto"/>
        <w:jc w:val="both"/>
        <w:rPr>
          <w:rFonts w:ascii="Times New Roman" w:hAnsi="Times New Roman" w:cs="Times New Roman"/>
          <w:sz w:val="24"/>
          <w:szCs w:val="24"/>
        </w:rPr>
      </w:pPr>
    </w:p>
    <w:p w:rsidR="007B3A5E" w:rsidRPr="007543D8" w:rsidRDefault="007B3A5E" w:rsidP="007B3A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Obecné zastupiteľstvo prerokovalo žiadosť o</w:t>
      </w:r>
      <w:r w:rsidR="002360F0" w:rsidRPr="000C105E">
        <w:rPr>
          <w:rFonts w:ascii="Times New Roman" w:hAnsi="Times New Roman" w:cs="Times New Roman"/>
          <w:b/>
          <w:sz w:val="24"/>
          <w:szCs w:val="24"/>
        </w:rPr>
        <w:t> </w:t>
      </w:r>
      <w:r w:rsidR="002360F0" w:rsidRPr="002360F0">
        <w:rPr>
          <w:rFonts w:ascii="Times New Roman" w:hAnsi="Times New Roman" w:cs="Times New Roman"/>
          <w:sz w:val="24"/>
          <w:szCs w:val="24"/>
        </w:rPr>
        <w:t>odkúpenie pozemku vo vlastníctve obce p. č. 1180/1, vo výmere 70 m</w:t>
      </w:r>
      <w:r w:rsidR="002360F0" w:rsidRPr="002360F0">
        <w:rPr>
          <w:rFonts w:ascii="Times New Roman" w:hAnsi="Times New Roman" w:cs="Times New Roman"/>
          <w:sz w:val="24"/>
          <w:szCs w:val="24"/>
          <w:vertAlign w:val="superscript"/>
        </w:rPr>
        <w:t>2</w:t>
      </w:r>
      <w:r w:rsidR="002360F0" w:rsidRPr="002360F0">
        <w:rPr>
          <w:rFonts w:ascii="Times New Roman" w:hAnsi="Times New Roman" w:cs="Times New Roman"/>
          <w:sz w:val="24"/>
          <w:szCs w:val="24"/>
        </w:rPr>
        <w:t xml:space="preserve">, LV č. 1111, doc. Ing. Vladimír </w:t>
      </w:r>
      <w:proofErr w:type="spellStart"/>
      <w:r w:rsidR="002360F0" w:rsidRPr="002360F0">
        <w:rPr>
          <w:rFonts w:ascii="Times New Roman" w:hAnsi="Times New Roman" w:cs="Times New Roman"/>
          <w:sz w:val="24"/>
          <w:szCs w:val="24"/>
        </w:rPr>
        <w:t>Cviklovič</w:t>
      </w:r>
      <w:proofErr w:type="spellEnd"/>
      <w:r w:rsidR="002360F0" w:rsidRPr="002360F0">
        <w:rPr>
          <w:rFonts w:ascii="Times New Roman" w:hAnsi="Times New Roman" w:cs="Times New Roman"/>
          <w:sz w:val="24"/>
          <w:szCs w:val="24"/>
        </w:rPr>
        <w:t xml:space="preserve">, </w:t>
      </w:r>
      <w:proofErr w:type="spellStart"/>
      <w:r w:rsidR="002360F0" w:rsidRPr="002360F0">
        <w:rPr>
          <w:rFonts w:ascii="Times New Roman" w:hAnsi="Times New Roman" w:cs="Times New Roman"/>
          <w:sz w:val="24"/>
          <w:szCs w:val="24"/>
        </w:rPr>
        <w:t>Phd</w:t>
      </w:r>
      <w:proofErr w:type="spellEnd"/>
      <w:r w:rsidR="002360F0" w:rsidRPr="002360F0">
        <w:rPr>
          <w:rFonts w:ascii="Times New Roman" w:hAnsi="Times New Roman" w:cs="Times New Roman"/>
          <w:sz w:val="24"/>
          <w:szCs w:val="24"/>
        </w:rPr>
        <w:t>.</w:t>
      </w:r>
      <w:r>
        <w:rPr>
          <w:rFonts w:ascii="Times New Roman" w:hAnsi="Times New Roman" w:cs="Times New Roman"/>
          <w:sz w:val="24"/>
          <w:szCs w:val="24"/>
        </w:rPr>
        <w:t xml:space="preserve"> a neschvaľuje žiadosť o </w:t>
      </w:r>
      <w:r w:rsidR="009C6F07" w:rsidRPr="009C6F07">
        <w:rPr>
          <w:rFonts w:ascii="Times New Roman" w:hAnsi="Times New Roman" w:cs="Times New Roman"/>
          <w:sz w:val="24"/>
          <w:szCs w:val="24"/>
        </w:rPr>
        <w:t>odkúpenie pozemku vo vlastníctve obce p. č. 1180/1, vo výmere 70 m</w:t>
      </w:r>
      <w:r w:rsidR="009C6F07" w:rsidRPr="009C6F07">
        <w:rPr>
          <w:rFonts w:ascii="Times New Roman" w:hAnsi="Times New Roman" w:cs="Times New Roman"/>
          <w:sz w:val="24"/>
          <w:szCs w:val="24"/>
          <w:vertAlign w:val="superscript"/>
        </w:rPr>
        <w:t>2</w:t>
      </w:r>
      <w:r w:rsidR="009C6F07" w:rsidRPr="009C6F07">
        <w:rPr>
          <w:rFonts w:ascii="Times New Roman" w:hAnsi="Times New Roman" w:cs="Times New Roman"/>
          <w:sz w:val="24"/>
          <w:szCs w:val="24"/>
        </w:rPr>
        <w:t xml:space="preserve">, LV č. 1111, doc. Ing. Vladimír </w:t>
      </w:r>
      <w:proofErr w:type="spellStart"/>
      <w:r w:rsidR="009C6F07" w:rsidRPr="009C6F07">
        <w:rPr>
          <w:rFonts w:ascii="Times New Roman" w:hAnsi="Times New Roman" w:cs="Times New Roman"/>
          <w:sz w:val="24"/>
          <w:szCs w:val="24"/>
        </w:rPr>
        <w:t>Cviklovič</w:t>
      </w:r>
      <w:proofErr w:type="spellEnd"/>
      <w:r w:rsidR="009C6F07" w:rsidRPr="009C6F07">
        <w:rPr>
          <w:rFonts w:ascii="Times New Roman" w:hAnsi="Times New Roman" w:cs="Times New Roman"/>
          <w:sz w:val="24"/>
          <w:szCs w:val="24"/>
        </w:rPr>
        <w:t xml:space="preserve">, </w:t>
      </w:r>
      <w:proofErr w:type="spellStart"/>
      <w:r w:rsidR="009C6F07" w:rsidRPr="009C6F07">
        <w:rPr>
          <w:rFonts w:ascii="Times New Roman" w:hAnsi="Times New Roman" w:cs="Times New Roman"/>
          <w:sz w:val="24"/>
          <w:szCs w:val="24"/>
        </w:rPr>
        <w:t>Phd.</w:t>
      </w:r>
      <w:r>
        <w:rPr>
          <w:rFonts w:ascii="Times New Roman" w:hAnsi="Times New Roman"/>
          <w:sz w:val="24"/>
          <w:szCs w:val="24"/>
        </w:rPr>
        <w:t>z</w:t>
      </w:r>
      <w:proofErr w:type="spellEnd"/>
      <w:r>
        <w:rPr>
          <w:rFonts w:ascii="Times New Roman" w:hAnsi="Times New Roman"/>
          <w:sz w:val="24"/>
          <w:szCs w:val="24"/>
        </w:rPr>
        <w:t> dôvodu, že prebieha konanie vo veci spracovania Územného plánu obce</w:t>
      </w:r>
      <w:r>
        <w:rPr>
          <w:rFonts w:ascii="Times New Roman" w:hAnsi="Times New Roman" w:cs="Times New Roman"/>
          <w:sz w:val="24"/>
          <w:szCs w:val="24"/>
        </w:rPr>
        <w:t>.</w:t>
      </w:r>
    </w:p>
    <w:p w:rsidR="007B3A5E" w:rsidRDefault="007B3A5E" w:rsidP="007B3A5E">
      <w:pPr>
        <w:spacing w:after="0"/>
        <w:rPr>
          <w:rFonts w:ascii="Times New Roman" w:hAnsi="Times New Roman" w:cs="Times New Roman"/>
          <w:b/>
          <w:sz w:val="24"/>
          <w:szCs w:val="24"/>
        </w:rPr>
      </w:pPr>
    </w:p>
    <w:p w:rsidR="00FC37D7" w:rsidRDefault="00FC37D7" w:rsidP="007B3A5E">
      <w:pPr>
        <w:spacing w:after="0"/>
        <w:jc w:val="both"/>
        <w:rPr>
          <w:rFonts w:ascii="Times New Roman" w:eastAsia="Calibri" w:hAnsi="Times New Roman" w:cs="Times New Roman"/>
          <w:sz w:val="24"/>
          <w:szCs w:val="24"/>
        </w:rPr>
      </w:pPr>
    </w:p>
    <w:p w:rsidR="007B3A5E" w:rsidRPr="0036672E" w:rsidRDefault="007B3A5E" w:rsidP="007B3A5E">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lastRenderedPageBreak/>
        <w:t>Hlasovanie:</w:t>
      </w:r>
    </w:p>
    <w:p w:rsidR="007B3A5E" w:rsidRDefault="007B3A5E" w:rsidP="007B3A5E">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7B3A5E" w:rsidRDefault="007B3A5E" w:rsidP="007B3A5E">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7B3A5E" w:rsidRPr="00420ED3" w:rsidRDefault="007B3A5E" w:rsidP="007B3A5E">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7B3A5E" w:rsidRDefault="007B3A5E" w:rsidP="007B3A5E">
      <w:pPr>
        <w:spacing w:after="0"/>
        <w:rPr>
          <w:rFonts w:ascii="Times New Roman" w:hAnsi="Times New Roman" w:cs="Times New Roman"/>
          <w:sz w:val="24"/>
          <w:szCs w:val="24"/>
        </w:rPr>
      </w:pPr>
    </w:p>
    <w:p w:rsidR="007B3A5E" w:rsidRPr="00B35380" w:rsidRDefault="007B3A5E" w:rsidP="007B3A5E">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10</w:t>
      </w:r>
      <w:r w:rsidR="00FC37D7">
        <w:rPr>
          <w:rFonts w:ascii="Times New Roman" w:hAnsi="Times New Roman" w:cs="Times New Roman"/>
          <w:sz w:val="24"/>
          <w:szCs w:val="24"/>
        </w:rPr>
        <w:t>7</w:t>
      </w:r>
      <w:r>
        <w:rPr>
          <w:rFonts w:ascii="Times New Roman" w:hAnsi="Times New Roman" w:cs="Times New Roman"/>
          <w:sz w:val="24"/>
          <w:szCs w:val="24"/>
        </w:rPr>
        <w:t>/2020 bolo prijaté .</w:t>
      </w:r>
    </w:p>
    <w:p w:rsidR="00FC37D7" w:rsidRDefault="00FC37D7" w:rsidP="00103F14">
      <w:pPr>
        <w:spacing w:after="0"/>
        <w:rPr>
          <w:rFonts w:ascii="Times New Roman" w:hAnsi="Times New Roman" w:cs="Times New Roman"/>
          <w:b/>
          <w:sz w:val="24"/>
          <w:szCs w:val="24"/>
        </w:rPr>
      </w:pPr>
    </w:p>
    <w:p w:rsidR="003F10C1" w:rsidRPr="003F10C1" w:rsidRDefault="003F10C1" w:rsidP="003F10C1">
      <w:pPr>
        <w:spacing w:after="0" w:line="240" w:lineRule="auto"/>
        <w:jc w:val="both"/>
        <w:rPr>
          <w:rFonts w:ascii="Times New Roman" w:hAnsi="Times New Roman" w:cs="Times New Roman"/>
          <w:sz w:val="24"/>
          <w:szCs w:val="24"/>
        </w:rPr>
      </w:pPr>
      <w:r w:rsidRPr="003F10C1">
        <w:rPr>
          <w:rFonts w:ascii="Times New Roman" w:hAnsi="Times New Roman" w:cs="Times New Roman"/>
          <w:b/>
          <w:sz w:val="24"/>
          <w:szCs w:val="24"/>
        </w:rPr>
        <w:t>K bodu 14:Žiadosť o odkúpenie obecných pozemkov p. č. 277/2 vo výmere 5 m</w:t>
      </w:r>
      <w:r w:rsidRPr="003F10C1">
        <w:rPr>
          <w:rFonts w:ascii="Times New Roman" w:hAnsi="Times New Roman" w:cs="Times New Roman"/>
          <w:b/>
          <w:sz w:val="24"/>
          <w:szCs w:val="24"/>
          <w:vertAlign w:val="superscript"/>
        </w:rPr>
        <w:t>2</w:t>
      </w:r>
      <w:r w:rsidRPr="003F10C1">
        <w:rPr>
          <w:rFonts w:ascii="Times New Roman" w:hAnsi="Times New Roman" w:cs="Times New Roman"/>
          <w:b/>
          <w:sz w:val="24"/>
          <w:szCs w:val="24"/>
        </w:rPr>
        <w:t>, LV 843 a časť parcely č. 264 vo výmere 38,14 m</w:t>
      </w:r>
      <w:r w:rsidRPr="003F10C1">
        <w:rPr>
          <w:rFonts w:ascii="Times New Roman" w:hAnsi="Times New Roman" w:cs="Times New Roman"/>
          <w:b/>
          <w:sz w:val="24"/>
          <w:szCs w:val="24"/>
          <w:vertAlign w:val="superscript"/>
        </w:rPr>
        <w:t>2</w:t>
      </w:r>
      <w:r w:rsidRPr="003F10C1">
        <w:rPr>
          <w:rFonts w:ascii="Times New Roman" w:hAnsi="Times New Roman" w:cs="Times New Roman"/>
          <w:b/>
          <w:sz w:val="24"/>
          <w:szCs w:val="24"/>
        </w:rPr>
        <w:t xml:space="preserve">, LV 663, Miloš </w:t>
      </w:r>
      <w:proofErr w:type="spellStart"/>
      <w:r w:rsidRPr="003F10C1">
        <w:rPr>
          <w:rFonts w:ascii="Times New Roman" w:hAnsi="Times New Roman" w:cs="Times New Roman"/>
          <w:b/>
          <w:sz w:val="24"/>
          <w:szCs w:val="24"/>
        </w:rPr>
        <w:t>Šedík</w:t>
      </w:r>
      <w:proofErr w:type="spellEnd"/>
    </w:p>
    <w:p w:rsidR="003F10C1" w:rsidRDefault="003F10C1" w:rsidP="003F1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 vzájomnej diskusii starostu a poslancov sa dohodli, že predbežný súhlas bude udelený až po vypracovaní Územného plánu.</w:t>
      </w:r>
    </w:p>
    <w:p w:rsidR="003F10C1" w:rsidRDefault="003F10C1" w:rsidP="003F10C1">
      <w:pPr>
        <w:spacing w:after="0" w:line="240" w:lineRule="auto"/>
        <w:jc w:val="both"/>
        <w:rPr>
          <w:rFonts w:ascii="Times New Roman" w:hAnsi="Times New Roman" w:cs="Times New Roman"/>
          <w:sz w:val="24"/>
          <w:szCs w:val="24"/>
        </w:rPr>
      </w:pPr>
    </w:p>
    <w:p w:rsidR="005D2AF2" w:rsidRPr="003F10C1" w:rsidRDefault="003F10C1" w:rsidP="005D2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Obecné zastupiteľstvo prerokovalo žiadosť o</w:t>
      </w:r>
      <w:r w:rsidRPr="000C105E">
        <w:rPr>
          <w:rFonts w:ascii="Times New Roman" w:hAnsi="Times New Roman" w:cs="Times New Roman"/>
          <w:b/>
          <w:sz w:val="24"/>
          <w:szCs w:val="24"/>
        </w:rPr>
        <w:t> </w:t>
      </w:r>
      <w:r w:rsidRPr="002360F0">
        <w:rPr>
          <w:rFonts w:ascii="Times New Roman" w:hAnsi="Times New Roman" w:cs="Times New Roman"/>
          <w:sz w:val="24"/>
          <w:szCs w:val="24"/>
        </w:rPr>
        <w:t xml:space="preserve">odkúpenie </w:t>
      </w:r>
      <w:r w:rsidR="005D2AF2" w:rsidRPr="005D2AF2">
        <w:rPr>
          <w:rFonts w:ascii="Times New Roman" w:hAnsi="Times New Roman" w:cs="Times New Roman"/>
          <w:sz w:val="24"/>
          <w:szCs w:val="24"/>
        </w:rPr>
        <w:t>obecných pozemkov p. č. 277/2 vo výmere 5 m</w:t>
      </w:r>
      <w:r w:rsidR="005D2AF2" w:rsidRPr="005D2AF2">
        <w:rPr>
          <w:rFonts w:ascii="Times New Roman" w:hAnsi="Times New Roman" w:cs="Times New Roman"/>
          <w:sz w:val="24"/>
          <w:szCs w:val="24"/>
          <w:vertAlign w:val="superscript"/>
        </w:rPr>
        <w:t>2</w:t>
      </w:r>
      <w:r w:rsidR="005D2AF2" w:rsidRPr="005D2AF2">
        <w:rPr>
          <w:rFonts w:ascii="Times New Roman" w:hAnsi="Times New Roman" w:cs="Times New Roman"/>
          <w:sz w:val="24"/>
          <w:szCs w:val="24"/>
        </w:rPr>
        <w:t>, LV 843 a časť parcely č. 264 vo výmere 38,14 m</w:t>
      </w:r>
      <w:r w:rsidR="005D2AF2" w:rsidRPr="005D2AF2">
        <w:rPr>
          <w:rFonts w:ascii="Times New Roman" w:hAnsi="Times New Roman" w:cs="Times New Roman"/>
          <w:sz w:val="24"/>
          <w:szCs w:val="24"/>
          <w:vertAlign w:val="superscript"/>
        </w:rPr>
        <w:t>2</w:t>
      </w:r>
      <w:r w:rsidR="005D2AF2" w:rsidRPr="005D2AF2">
        <w:rPr>
          <w:rFonts w:ascii="Times New Roman" w:hAnsi="Times New Roman" w:cs="Times New Roman"/>
          <w:sz w:val="24"/>
          <w:szCs w:val="24"/>
        </w:rPr>
        <w:t xml:space="preserve">, LV 663, Miloš </w:t>
      </w:r>
      <w:proofErr w:type="spellStart"/>
      <w:r w:rsidR="005D2AF2" w:rsidRPr="005D2AF2">
        <w:rPr>
          <w:rFonts w:ascii="Times New Roman" w:hAnsi="Times New Roman" w:cs="Times New Roman"/>
          <w:sz w:val="24"/>
          <w:szCs w:val="24"/>
        </w:rPr>
        <w:t>Šedík</w:t>
      </w:r>
      <w:proofErr w:type="spellEnd"/>
    </w:p>
    <w:p w:rsidR="003F10C1" w:rsidRPr="007543D8" w:rsidRDefault="003F10C1" w:rsidP="003F1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neschvaľuje žiadosť o </w:t>
      </w:r>
      <w:r w:rsidRPr="009C6F07">
        <w:rPr>
          <w:rFonts w:ascii="Times New Roman" w:hAnsi="Times New Roman" w:cs="Times New Roman"/>
          <w:sz w:val="24"/>
          <w:szCs w:val="24"/>
        </w:rPr>
        <w:t xml:space="preserve">odkúpenie </w:t>
      </w:r>
      <w:r w:rsidR="005D2AF2" w:rsidRPr="005D2AF2">
        <w:rPr>
          <w:rFonts w:ascii="Times New Roman" w:hAnsi="Times New Roman" w:cs="Times New Roman"/>
          <w:sz w:val="24"/>
          <w:szCs w:val="24"/>
        </w:rPr>
        <w:t>obecných pozemkov p. č. 277/2 vo výmere 5 m</w:t>
      </w:r>
      <w:r w:rsidR="005D2AF2" w:rsidRPr="005D2AF2">
        <w:rPr>
          <w:rFonts w:ascii="Times New Roman" w:hAnsi="Times New Roman" w:cs="Times New Roman"/>
          <w:sz w:val="24"/>
          <w:szCs w:val="24"/>
          <w:vertAlign w:val="superscript"/>
        </w:rPr>
        <w:t>2</w:t>
      </w:r>
      <w:r w:rsidR="005D2AF2" w:rsidRPr="005D2AF2">
        <w:rPr>
          <w:rFonts w:ascii="Times New Roman" w:hAnsi="Times New Roman" w:cs="Times New Roman"/>
          <w:sz w:val="24"/>
          <w:szCs w:val="24"/>
        </w:rPr>
        <w:t>, LV 843 a časť parcely č. 264 vo výmere 38,14 m</w:t>
      </w:r>
      <w:r w:rsidR="005D2AF2" w:rsidRPr="005D2AF2">
        <w:rPr>
          <w:rFonts w:ascii="Times New Roman" w:hAnsi="Times New Roman" w:cs="Times New Roman"/>
          <w:sz w:val="24"/>
          <w:szCs w:val="24"/>
          <w:vertAlign w:val="superscript"/>
        </w:rPr>
        <w:t>2</w:t>
      </w:r>
      <w:r w:rsidR="005D2AF2" w:rsidRPr="005D2AF2">
        <w:rPr>
          <w:rFonts w:ascii="Times New Roman" w:hAnsi="Times New Roman" w:cs="Times New Roman"/>
          <w:sz w:val="24"/>
          <w:szCs w:val="24"/>
        </w:rPr>
        <w:t xml:space="preserve">, LV 663, Miloš </w:t>
      </w:r>
      <w:proofErr w:type="spellStart"/>
      <w:r w:rsidR="005D2AF2" w:rsidRPr="005D2AF2">
        <w:rPr>
          <w:rFonts w:ascii="Times New Roman" w:hAnsi="Times New Roman" w:cs="Times New Roman"/>
          <w:sz w:val="24"/>
          <w:szCs w:val="24"/>
        </w:rPr>
        <w:t>Šedík</w:t>
      </w:r>
      <w:proofErr w:type="spellEnd"/>
      <w:r>
        <w:rPr>
          <w:rFonts w:ascii="Times New Roman" w:hAnsi="Times New Roman"/>
          <w:sz w:val="24"/>
          <w:szCs w:val="24"/>
        </w:rPr>
        <w:t xml:space="preserve"> z dôvodu, že prebieha konanie vo veci spracovania Územného plánu obce</w:t>
      </w:r>
      <w:r>
        <w:rPr>
          <w:rFonts w:ascii="Times New Roman" w:hAnsi="Times New Roman" w:cs="Times New Roman"/>
          <w:sz w:val="24"/>
          <w:szCs w:val="24"/>
        </w:rPr>
        <w:t>.</w:t>
      </w:r>
    </w:p>
    <w:p w:rsidR="003F10C1" w:rsidRDefault="003F10C1" w:rsidP="003F10C1">
      <w:pPr>
        <w:spacing w:after="0"/>
        <w:rPr>
          <w:rFonts w:ascii="Times New Roman" w:hAnsi="Times New Roman" w:cs="Times New Roman"/>
          <w:b/>
          <w:sz w:val="24"/>
          <w:szCs w:val="24"/>
        </w:rPr>
      </w:pPr>
    </w:p>
    <w:p w:rsidR="003F10C1" w:rsidRPr="0036672E" w:rsidRDefault="003F10C1" w:rsidP="003F10C1">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3F10C1" w:rsidRDefault="003F10C1" w:rsidP="003F10C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3F10C1" w:rsidRDefault="003F10C1" w:rsidP="003F10C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3F10C1" w:rsidRPr="00420ED3" w:rsidRDefault="003F10C1" w:rsidP="003F10C1">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3F10C1" w:rsidRDefault="003F10C1" w:rsidP="003F10C1">
      <w:pPr>
        <w:spacing w:after="0"/>
        <w:rPr>
          <w:rFonts w:ascii="Times New Roman" w:hAnsi="Times New Roman" w:cs="Times New Roman"/>
          <w:sz w:val="24"/>
          <w:szCs w:val="24"/>
        </w:rPr>
      </w:pPr>
    </w:p>
    <w:p w:rsidR="003F10C1" w:rsidRDefault="003F10C1" w:rsidP="003F10C1">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10</w:t>
      </w:r>
      <w:r w:rsidR="00434511">
        <w:rPr>
          <w:rFonts w:ascii="Times New Roman" w:hAnsi="Times New Roman" w:cs="Times New Roman"/>
          <w:sz w:val="24"/>
          <w:szCs w:val="24"/>
        </w:rPr>
        <w:t>8</w:t>
      </w:r>
      <w:r>
        <w:rPr>
          <w:rFonts w:ascii="Times New Roman" w:hAnsi="Times New Roman" w:cs="Times New Roman"/>
          <w:sz w:val="24"/>
          <w:szCs w:val="24"/>
        </w:rPr>
        <w:t>/2020 bolo prijaté .</w:t>
      </w:r>
    </w:p>
    <w:p w:rsidR="00434511" w:rsidRPr="00B35380" w:rsidRDefault="00434511" w:rsidP="003F10C1">
      <w:pPr>
        <w:spacing w:after="0"/>
        <w:rPr>
          <w:rFonts w:ascii="Times New Roman" w:hAnsi="Times New Roman" w:cs="Times New Roman"/>
          <w:sz w:val="24"/>
          <w:szCs w:val="24"/>
        </w:rPr>
      </w:pPr>
    </w:p>
    <w:p w:rsidR="00085BBC" w:rsidRPr="00085BBC" w:rsidRDefault="00085BBC" w:rsidP="00085BBC">
      <w:pPr>
        <w:spacing w:after="0" w:line="240" w:lineRule="auto"/>
        <w:jc w:val="both"/>
        <w:rPr>
          <w:rFonts w:ascii="Times New Roman" w:hAnsi="Times New Roman" w:cs="Times New Roman"/>
          <w:sz w:val="24"/>
          <w:szCs w:val="24"/>
        </w:rPr>
      </w:pPr>
      <w:r w:rsidRPr="00085BBC">
        <w:rPr>
          <w:rFonts w:ascii="Times New Roman" w:hAnsi="Times New Roman" w:cs="Times New Roman"/>
          <w:b/>
          <w:sz w:val="24"/>
          <w:szCs w:val="24"/>
        </w:rPr>
        <w:t>K bodu 15:Žiadosť o odpredaj, prípadne prenájom obecného pozemku p. č. 262/1 vo výmere 27 m</w:t>
      </w:r>
      <w:r w:rsidRPr="00085BBC">
        <w:rPr>
          <w:rFonts w:ascii="Times New Roman" w:hAnsi="Times New Roman" w:cs="Times New Roman"/>
          <w:b/>
          <w:sz w:val="24"/>
          <w:szCs w:val="24"/>
          <w:vertAlign w:val="superscript"/>
        </w:rPr>
        <w:t>2</w:t>
      </w:r>
      <w:r w:rsidRPr="00085BBC">
        <w:rPr>
          <w:rFonts w:ascii="Times New Roman" w:hAnsi="Times New Roman" w:cs="Times New Roman"/>
          <w:b/>
          <w:sz w:val="24"/>
          <w:szCs w:val="24"/>
        </w:rPr>
        <w:t xml:space="preserve">, LV č. 663 – Š. </w:t>
      </w:r>
      <w:proofErr w:type="spellStart"/>
      <w:r w:rsidRPr="00085BBC">
        <w:rPr>
          <w:rFonts w:ascii="Times New Roman" w:hAnsi="Times New Roman" w:cs="Times New Roman"/>
          <w:b/>
          <w:sz w:val="24"/>
          <w:szCs w:val="24"/>
        </w:rPr>
        <w:t>Pivarči</w:t>
      </w:r>
      <w:proofErr w:type="spellEnd"/>
    </w:p>
    <w:p w:rsidR="00085BBC" w:rsidRDefault="00085BBC" w:rsidP="00085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Po vzájomnej diskusii starostu a poslancov sa dohodli, že predbežný súhlas bude udelený až po vypracovaní Územného plánu.</w:t>
      </w:r>
    </w:p>
    <w:p w:rsidR="00085BBC" w:rsidRDefault="00085BBC" w:rsidP="00085BBC">
      <w:pPr>
        <w:spacing w:after="0" w:line="240" w:lineRule="auto"/>
        <w:jc w:val="both"/>
        <w:rPr>
          <w:rFonts w:ascii="Times New Roman" w:hAnsi="Times New Roman" w:cs="Times New Roman"/>
          <w:sz w:val="24"/>
          <w:szCs w:val="24"/>
        </w:rPr>
      </w:pPr>
    </w:p>
    <w:p w:rsidR="00085BBC" w:rsidRPr="007543D8" w:rsidRDefault="00085BBC" w:rsidP="00085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Obecné zastupiteľstvo prerokovalo žiadosť o</w:t>
      </w:r>
      <w:r w:rsidRPr="00085BBC">
        <w:rPr>
          <w:rFonts w:ascii="Times New Roman" w:hAnsi="Times New Roman" w:cs="Times New Roman"/>
          <w:b/>
          <w:sz w:val="24"/>
          <w:szCs w:val="24"/>
        </w:rPr>
        <w:t> </w:t>
      </w:r>
      <w:r w:rsidRPr="00085BBC">
        <w:rPr>
          <w:rFonts w:ascii="Times New Roman" w:hAnsi="Times New Roman" w:cs="Times New Roman"/>
          <w:sz w:val="24"/>
          <w:szCs w:val="24"/>
        </w:rPr>
        <w:t>odpredaj, prípadne prenájom obecného pozemku p. č. 262/1 vo výmere 27 m</w:t>
      </w:r>
      <w:r w:rsidRPr="00085BBC">
        <w:rPr>
          <w:rFonts w:ascii="Times New Roman" w:hAnsi="Times New Roman" w:cs="Times New Roman"/>
          <w:sz w:val="24"/>
          <w:szCs w:val="24"/>
          <w:vertAlign w:val="superscript"/>
        </w:rPr>
        <w:t>2</w:t>
      </w:r>
      <w:r w:rsidRPr="00085BBC">
        <w:rPr>
          <w:rFonts w:ascii="Times New Roman" w:hAnsi="Times New Roman" w:cs="Times New Roman"/>
          <w:sz w:val="24"/>
          <w:szCs w:val="24"/>
        </w:rPr>
        <w:t xml:space="preserve">, LV č. 663 – Š. </w:t>
      </w:r>
      <w:proofErr w:type="spellStart"/>
      <w:r w:rsidRPr="00085BBC">
        <w:rPr>
          <w:rFonts w:ascii="Times New Roman" w:hAnsi="Times New Roman" w:cs="Times New Roman"/>
          <w:sz w:val="24"/>
          <w:szCs w:val="24"/>
        </w:rPr>
        <w:t>Pivarči</w:t>
      </w:r>
      <w:proofErr w:type="spellEnd"/>
      <w:r>
        <w:rPr>
          <w:rFonts w:ascii="Times New Roman" w:hAnsi="Times New Roman" w:cs="Times New Roman"/>
          <w:sz w:val="24"/>
          <w:szCs w:val="24"/>
        </w:rPr>
        <w:t xml:space="preserve"> a neschvaľuje žiadosť o</w:t>
      </w:r>
      <w:r w:rsidRPr="00085BBC">
        <w:rPr>
          <w:rFonts w:ascii="Times New Roman" w:hAnsi="Times New Roman" w:cs="Times New Roman"/>
          <w:b/>
          <w:sz w:val="24"/>
          <w:szCs w:val="24"/>
        </w:rPr>
        <w:t> </w:t>
      </w:r>
      <w:r w:rsidRPr="00085BBC">
        <w:rPr>
          <w:rFonts w:ascii="Times New Roman" w:hAnsi="Times New Roman" w:cs="Times New Roman"/>
          <w:sz w:val="24"/>
          <w:szCs w:val="24"/>
        </w:rPr>
        <w:t>odpredaj, prípadne prenájom obecného pozemku p. č. 262/1 vo výmere 27 m</w:t>
      </w:r>
      <w:r w:rsidRPr="00085BBC">
        <w:rPr>
          <w:rFonts w:ascii="Times New Roman" w:hAnsi="Times New Roman" w:cs="Times New Roman"/>
          <w:sz w:val="24"/>
          <w:szCs w:val="24"/>
          <w:vertAlign w:val="superscript"/>
        </w:rPr>
        <w:t>2</w:t>
      </w:r>
      <w:r w:rsidRPr="00085BBC">
        <w:rPr>
          <w:rFonts w:ascii="Times New Roman" w:hAnsi="Times New Roman" w:cs="Times New Roman"/>
          <w:sz w:val="24"/>
          <w:szCs w:val="24"/>
        </w:rPr>
        <w:t xml:space="preserve">, LV č. 663 – Š. </w:t>
      </w:r>
      <w:proofErr w:type="spellStart"/>
      <w:r w:rsidRPr="00085BBC">
        <w:rPr>
          <w:rFonts w:ascii="Times New Roman" w:hAnsi="Times New Roman" w:cs="Times New Roman"/>
          <w:sz w:val="24"/>
          <w:szCs w:val="24"/>
        </w:rPr>
        <w:t>Pivarči</w:t>
      </w:r>
      <w:proofErr w:type="spellEnd"/>
      <w:r>
        <w:rPr>
          <w:rFonts w:ascii="Times New Roman" w:hAnsi="Times New Roman"/>
          <w:sz w:val="24"/>
          <w:szCs w:val="24"/>
        </w:rPr>
        <w:t xml:space="preserve"> z dôvodu, že prebieha konanie vo veci spracovania Územného plánu obce</w:t>
      </w:r>
      <w:r>
        <w:rPr>
          <w:rFonts w:ascii="Times New Roman" w:hAnsi="Times New Roman" w:cs="Times New Roman"/>
          <w:sz w:val="24"/>
          <w:szCs w:val="24"/>
        </w:rPr>
        <w:t>.</w:t>
      </w:r>
    </w:p>
    <w:p w:rsidR="00085BBC" w:rsidRDefault="00085BBC" w:rsidP="00085BBC">
      <w:pPr>
        <w:spacing w:after="0"/>
        <w:rPr>
          <w:rFonts w:ascii="Times New Roman" w:hAnsi="Times New Roman" w:cs="Times New Roman"/>
          <w:b/>
          <w:sz w:val="24"/>
          <w:szCs w:val="24"/>
        </w:rPr>
      </w:pPr>
    </w:p>
    <w:p w:rsidR="00085BBC" w:rsidRPr="0036672E" w:rsidRDefault="00085BBC" w:rsidP="00085BBC">
      <w:pPr>
        <w:spacing w:after="0"/>
        <w:jc w:val="both"/>
        <w:rPr>
          <w:rFonts w:ascii="Times New Roman" w:eastAsia="Calibri" w:hAnsi="Times New Roman" w:cs="Times New Roman"/>
          <w:sz w:val="24"/>
          <w:szCs w:val="24"/>
        </w:rPr>
      </w:pPr>
      <w:r w:rsidRPr="0036672E">
        <w:rPr>
          <w:rFonts w:ascii="Times New Roman" w:eastAsia="Calibri" w:hAnsi="Times New Roman" w:cs="Times New Roman"/>
          <w:sz w:val="24"/>
          <w:szCs w:val="24"/>
        </w:rPr>
        <w:t>Hlasovanie:</w:t>
      </w:r>
    </w:p>
    <w:p w:rsidR="00085BBC" w:rsidRDefault="00085BBC" w:rsidP="00085BB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ZA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Dubec</w:t>
      </w:r>
      <w:proofErr w:type="spellEnd"/>
      <w:r>
        <w:rPr>
          <w:rFonts w:ascii="Times New Roman" w:eastAsia="Calibri" w:hAnsi="Times New Roman" w:cs="Times New Roman"/>
          <w:sz w:val="24"/>
          <w:szCs w:val="24"/>
        </w:rPr>
        <w:t xml:space="preserve">, L. </w:t>
      </w:r>
      <w:proofErr w:type="spellStart"/>
      <w:r>
        <w:rPr>
          <w:rFonts w:ascii="Times New Roman" w:eastAsia="Calibri" w:hAnsi="Times New Roman" w:cs="Times New Roman"/>
          <w:sz w:val="24"/>
          <w:szCs w:val="24"/>
        </w:rPr>
        <w:t>Kunský</w:t>
      </w:r>
      <w:proofErr w:type="spellEnd"/>
      <w:r>
        <w:rPr>
          <w:rFonts w:ascii="Times New Roman" w:eastAsia="Calibri" w:hAnsi="Times New Roman" w:cs="Times New Roman"/>
          <w:sz w:val="24"/>
          <w:szCs w:val="24"/>
        </w:rPr>
        <w:t xml:space="preserve">, Mgr. J. Malý, V. </w:t>
      </w:r>
      <w:proofErr w:type="spellStart"/>
      <w:r>
        <w:rPr>
          <w:rFonts w:ascii="Times New Roman" w:eastAsia="Calibri" w:hAnsi="Times New Roman" w:cs="Times New Roman"/>
          <w:sz w:val="24"/>
          <w:szCs w:val="24"/>
        </w:rPr>
        <w:t>Zabáková</w:t>
      </w:r>
      <w:proofErr w:type="spellEnd"/>
      <w:r>
        <w:rPr>
          <w:rFonts w:ascii="Times New Roman" w:eastAsia="Calibri" w:hAnsi="Times New Roman" w:cs="Times New Roman"/>
          <w:sz w:val="24"/>
          <w:szCs w:val="24"/>
        </w:rPr>
        <w:t>)</w:t>
      </w:r>
      <w:r>
        <w:rPr>
          <w:rFonts w:ascii="Times New Roman" w:eastAsia="Calibri" w:hAnsi="Times New Roman" w:cs="Times New Roman"/>
          <w:b/>
          <w:sz w:val="24"/>
          <w:szCs w:val="24"/>
        </w:rPr>
        <w:tab/>
      </w:r>
    </w:p>
    <w:p w:rsidR="00085BBC" w:rsidRDefault="00085BBC" w:rsidP="00085BB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PROTI: 0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085BBC" w:rsidRPr="00420ED3" w:rsidRDefault="00085BBC" w:rsidP="00085BBC">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ZDRŽAL SA</w:t>
      </w:r>
      <w:r w:rsidRPr="0036672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0 </w:t>
      </w:r>
    </w:p>
    <w:p w:rsidR="00085BBC" w:rsidRDefault="00085BBC" w:rsidP="00085BBC">
      <w:pPr>
        <w:spacing w:after="0"/>
        <w:rPr>
          <w:rFonts w:ascii="Times New Roman" w:hAnsi="Times New Roman" w:cs="Times New Roman"/>
          <w:sz w:val="24"/>
          <w:szCs w:val="24"/>
        </w:rPr>
      </w:pPr>
    </w:p>
    <w:p w:rsidR="00085BBC" w:rsidRDefault="00085BBC" w:rsidP="00085BBC">
      <w:pPr>
        <w:spacing w:after="0"/>
        <w:rPr>
          <w:rFonts w:ascii="Times New Roman" w:hAnsi="Times New Roman" w:cs="Times New Roman"/>
          <w:sz w:val="24"/>
          <w:szCs w:val="24"/>
        </w:rPr>
      </w:pPr>
      <w:r w:rsidRPr="00601805">
        <w:rPr>
          <w:rFonts w:ascii="Times New Roman" w:hAnsi="Times New Roman" w:cs="Times New Roman"/>
          <w:sz w:val="24"/>
          <w:szCs w:val="24"/>
        </w:rPr>
        <w:t>Starosta</w:t>
      </w:r>
      <w:r>
        <w:rPr>
          <w:rFonts w:ascii="Times New Roman" w:hAnsi="Times New Roman" w:cs="Times New Roman"/>
          <w:sz w:val="24"/>
          <w:szCs w:val="24"/>
        </w:rPr>
        <w:t xml:space="preserve"> skonštatoval, že Uznesenie č. 10</w:t>
      </w:r>
      <w:r w:rsidR="00E861B8">
        <w:rPr>
          <w:rFonts w:ascii="Times New Roman" w:hAnsi="Times New Roman" w:cs="Times New Roman"/>
          <w:sz w:val="24"/>
          <w:szCs w:val="24"/>
        </w:rPr>
        <w:t>9</w:t>
      </w:r>
      <w:r>
        <w:rPr>
          <w:rFonts w:ascii="Times New Roman" w:hAnsi="Times New Roman" w:cs="Times New Roman"/>
          <w:sz w:val="24"/>
          <w:szCs w:val="24"/>
        </w:rPr>
        <w:t>/2020 bolo prijaté .</w:t>
      </w:r>
    </w:p>
    <w:p w:rsidR="00E861B8" w:rsidRDefault="00E861B8" w:rsidP="00103F14">
      <w:pPr>
        <w:spacing w:after="0"/>
        <w:rPr>
          <w:rFonts w:ascii="Times New Roman" w:hAnsi="Times New Roman" w:cs="Times New Roman"/>
          <w:b/>
          <w:sz w:val="24"/>
          <w:szCs w:val="24"/>
        </w:rPr>
      </w:pPr>
    </w:p>
    <w:p w:rsidR="00103F14" w:rsidRDefault="00103F14" w:rsidP="00103F14">
      <w:pPr>
        <w:spacing w:after="0"/>
        <w:rPr>
          <w:rFonts w:ascii="Times New Roman" w:hAnsi="Times New Roman" w:cs="Times New Roman"/>
          <w:b/>
          <w:sz w:val="24"/>
          <w:szCs w:val="24"/>
        </w:rPr>
      </w:pPr>
      <w:r w:rsidRPr="00F8604B">
        <w:rPr>
          <w:rFonts w:ascii="Times New Roman" w:hAnsi="Times New Roman" w:cs="Times New Roman"/>
          <w:b/>
          <w:sz w:val="24"/>
          <w:szCs w:val="24"/>
        </w:rPr>
        <w:t xml:space="preserve">K bodu </w:t>
      </w:r>
      <w:r>
        <w:rPr>
          <w:rFonts w:ascii="Times New Roman" w:hAnsi="Times New Roman" w:cs="Times New Roman"/>
          <w:b/>
          <w:sz w:val="24"/>
          <w:szCs w:val="24"/>
        </w:rPr>
        <w:t>1</w:t>
      </w:r>
      <w:r w:rsidR="00E861B8">
        <w:rPr>
          <w:rFonts w:ascii="Times New Roman" w:hAnsi="Times New Roman" w:cs="Times New Roman"/>
          <w:b/>
          <w:sz w:val="24"/>
          <w:szCs w:val="24"/>
        </w:rPr>
        <w:t>6</w:t>
      </w:r>
      <w:r>
        <w:rPr>
          <w:rFonts w:ascii="Times New Roman" w:hAnsi="Times New Roman" w:cs="Times New Roman"/>
          <w:b/>
          <w:sz w:val="24"/>
          <w:szCs w:val="24"/>
        </w:rPr>
        <w:t>:Rôzne</w:t>
      </w:r>
    </w:p>
    <w:p w:rsidR="00745D43" w:rsidRDefault="008777EF" w:rsidP="001773E7">
      <w:pPr>
        <w:spacing w:after="0"/>
        <w:rPr>
          <w:rFonts w:ascii="Times New Roman" w:hAnsi="Times New Roman" w:cs="Times New Roman"/>
          <w:sz w:val="24"/>
          <w:szCs w:val="24"/>
        </w:rPr>
      </w:pPr>
      <w:r>
        <w:rPr>
          <w:rFonts w:ascii="Times New Roman" w:hAnsi="Times New Roman" w:cs="Times New Roman"/>
          <w:b/>
          <w:sz w:val="24"/>
          <w:szCs w:val="24"/>
        </w:rPr>
        <w:tab/>
      </w:r>
      <w:r w:rsidR="00CD59E1">
        <w:rPr>
          <w:rFonts w:ascii="Times New Roman" w:hAnsi="Times New Roman" w:cs="Times New Roman"/>
          <w:sz w:val="24"/>
          <w:szCs w:val="24"/>
        </w:rPr>
        <w:t xml:space="preserve">Starosta upovedomil poslancov o stave priehrady p. </w:t>
      </w:r>
      <w:proofErr w:type="spellStart"/>
      <w:r w:rsidR="00CD59E1">
        <w:rPr>
          <w:rFonts w:ascii="Times New Roman" w:hAnsi="Times New Roman" w:cs="Times New Roman"/>
          <w:sz w:val="24"/>
          <w:szCs w:val="24"/>
        </w:rPr>
        <w:t>Magušina</w:t>
      </w:r>
      <w:proofErr w:type="spellEnd"/>
      <w:r w:rsidR="00CD59E1">
        <w:rPr>
          <w:rFonts w:ascii="Times New Roman" w:hAnsi="Times New Roman" w:cs="Times New Roman"/>
          <w:sz w:val="24"/>
          <w:szCs w:val="24"/>
        </w:rPr>
        <w:t>. Zisťujú sa majitelia pozemkov, aby sa mohlo riešiť získania dotácie na vyčistenie priehrady a na reguláciu priehrady, aby nehrozil jej pretrhnutie počas prívalových dažďov.</w:t>
      </w:r>
    </w:p>
    <w:p w:rsidR="00745D43" w:rsidRDefault="00745D43" w:rsidP="001773E7">
      <w:pPr>
        <w:spacing w:after="0"/>
        <w:rPr>
          <w:rFonts w:ascii="Times New Roman" w:hAnsi="Times New Roman" w:cs="Times New Roman"/>
          <w:sz w:val="24"/>
          <w:szCs w:val="24"/>
        </w:rPr>
      </w:pPr>
    </w:p>
    <w:p w:rsidR="00103F14" w:rsidRDefault="00745D43" w:rsidP="001773E7">
      <w:pPr>
        <w:spacing w:after="0"/>
        <w:rPr>
          <w:rFonts w:ascii="Times New Roman" w:hAnsi="Times New Roman" w:cs="Times New Roman"/>
          <w:sz w:val="24"/>
          <w:szCs w:val="24"/>
        </w:rPr>
      </w:pPr>
      <w:r>
        <w:rPr>
          <w:rFonts w:ascii="Times New Roman" w:hAnsi="Times New Roman" w:cs="Times New Roman"/>
          <w:sz w:val="24"/>
          <w:szCs w:val="24"/>
        </w:rPr>
        <w:lastRenderedPageBreak/>
        <w:tab/>
        <w:t>Starosta by chcel so Sloven</w:t>
      </w:r>
      <w:r w:rsidR="006B7E80">
        <w:rPr>
          <w:rFonts w:ascii="Times New Roman" w:hAnsi="Times New Roman" w:cs="Times New Roman"/>
          <w:sz w:val="24"/>
          <w:szCs w:val="24"/>
        </w:rPr>
        <w:t>ským vodohospodárskym podnikom d</w:t>
      </w:r>
      <w:bookmarkStart w:id="0" w:name="_GoBack"/>
      <w:bookmarkEnd w:id="0"/>
      <w:r>
        <w:rPr>
          <w:rFonts w:ascii="Times New Roman" w:hAnsi="Times New Roman" w:cs="Times New Roman"/>
          <w:sz w:val="24"/>
          <w:szCs w:val="24"/>
        </w:rPr>
        <w:t xml:space="preserve">oriešiť vyčistenie splavu nad p. </w:t>
      </w:r>
      <w:proofErr w:type="spellStart"/>
      <w:r>
        <w:rPr>
          <w:rFonts w:ascii="Times New Roman" w:hAnsi="Times New Roman" w:cs="Times New Roman"/>
          <w:sz w:val="24"/>
          <w:szCs w:val="24"/>
        </w:rPr>
        <w:t>Rebom</w:t>
      </w:r>
      <w:proofErr w:type="spellEnd"/>
      <w:r>
        <w:rPr>
          <w:rFonts w:ascii="Times New Roman" w:hAnsi="Times New Roman" w:cs="Times New Roman"/>
          <w:sz w:val="24"/>
          <w:szCs w:val="24"/>
        </w:rPr>
        <w:t>.</w:t>
      </w:r>
    </w:p>
    <w:p w:rsidR="008777EF" w:rsidRDefault="008777EF" w:rsidP="001773E7">
      <w:pPr>
        <w:spacing w:after="0"/>
        <w:rPr>
          <w:rFonts w:ascii="Times New Roman" w:hAnsi="Times New Roman" w:cs="Times New Roman"/>
          <w:b/>
          <w:sz w:val="24"/>
          <w:szCs w:val="24"/>
        </w:rPr>
      </w:pPr>
    </w:p>
    <w:p w:rsidR="001773E7" w:rsidRDefault="001773E7" w:rsidP="001773E7">
      <w:pPr>
        <w:spacing w:after="0"/>
        <w:rPr>
          <w:rFonts w:ascii="Times New Roman" w:hAnsi="Times New Roman" w:cs="Times New Roman"/>
          <w:b/>
          <w:sz w:val="24"/>
          <w:szCs w:val="24"/>
        </w:rPr>
      </w:pPr>
      <w:r w:rsidRPr="00F8604B">
        <w:rPr>
          <w:rFonts w:ascii="Times New Roman" w:hAnsi="Times New Roman" w:cs="Times New Roman"/>
          <w:b/>
          <w:sz w:val="24"/>
          <w:szCs w:val="24"/>
        </w:rPr>
        <w:t xml:space="preserve">K bodu </w:t>
      </w:r>
      <w:r>
        <w:rPr>
          <w:rFonts w:ascii="Times New Roman" w:hAnsi="Times New Roman" w:cs="Times New Roman"/>
          <w:b/>
          <w:sz w:val="24"/>
          <w:szCs w:val="24"/>
        </w:rPr>
        <w:t>1</w:t>
      </w:r>
      <w:r w:rsidR="00E861B8">
        <w:rPr>
          <w:rFonts w:ascii="Times New Roman" w:hAnsi="Times New Roman" w:cs="Times New Roman"/>
          <w:b/>
          <w:sz w:val="24"/>
          <w:szCs w:val="24"/>
        </w:rPr>
        <w:t>7</w:t>
      </w:r>
      <w:r>
        <w:rPr>
          <w:rFonts w:ascii="Times New Roman" w:hAnsi="Times New Roman" w:cs="Times New Roman"/>
          <w:b/>
          <w:sz w:val="24"/>
          <w:szCs w:val="24"/>
        </w:rPr>
        <w:t>:</w:t>
      </w:r>
      <w:r w:rsidR="00103F14">
        <w:rPr>
          <w:rFonts w:ascii="Times New Roman" w:hAnsi="Times New Roman" w:cs="Times New Roman"/>
          <w:b/>
          <w:sz w:val="24"/>
          <w:szCs w:val="24"/>
        </w:rPr>
        <w:t>Záver</w:t>
      </w:r>
    </w:p>
    <w:p w:rsidR="006F38C4" w:rsidRDefault="00387F44" w:rsidP="00EB3820">
      <w:pPr>
        <w:spacing w:after="0"/>
        <w:ind w:firstLine="709"/>
        <w:rPr>
          <w:rFonts w:ascii="Times New Roman" w:hAnsi="Times New Roman" w:cs="Times New Roman"/>
          <w:sz w:val="24"/>
          <w:szCs w:val="24"/>
        </w:rPr>
      </w:pPr>
      <w:r>
        <w:rPr>
          <w:rFonts w:ascii="Times New Roman" w:hAnsi="Times New Roman" w:cs="Times New Roman"/>
          <w:sz w:val="24"/>
          <w:szCs w:val="24"/>
        </w:rPr>
        <w:t>Starosta poďakoval všetkým prítomným za účasť.</w:t>
      </w:r>
    </w:p>
    <w:p w:rsidR="00EB3820" w:rsidRPr="00EB3820" w:rsidRDefault="00EB3820" w:rsidP="00EB3820">
      <w:pPr>
        <w:spacing w:after="0"/>
        <w:ind w:firstLine="709"/>
        <w:rPr>
          <w:rFonts w:ascii="Times New Roman" w:hAnsi="Times New Roman" w:cs="Times New Roman"/>
          <w:sz w:val="24"/>
          <w:szCs w:val="24"/>
        </w:rPr>
      </w:pPr>
    </w:p>
    <w:p w:rsidR="00985DA0" w:rsidRPr="00985DA0" w:rsidRDefault="00985DA0" w:rsidP="00EB3820">
      <w:pPr>
        <w:spacing w:after="0"/>
        <w:rPr>
          <w:rFonts w:ascii="Times New Roman" w:hAnsi="Times New Roman" w:cs="Times New Roman"/>
          <w:b/>
          <w:sz w:val="24"/>
          <w:szCs w:val="24"/>
        </w:rPr>
      </w:pPr>
      <w:r w:rsidRPr="00985DA0">
        <w:rPr>
          <w:rFonts w:ascii="Times New Roman" w:hAnsi="Times New Roman" w:cs="Times New Roman"/>
          <w:b/>
          <w:sz w:val="24"/>
          <w:szCs w:val="24"/>
        </w:rPr>
        <w:t>Prílohy k zápisnici:</w:t>
      </w:r>
    </w:p>
    <w:p w:rsidR="00985DA0" w:rsidRDefault="00985DA0" w:rsidP="00985DA0">
      <w:pPr>
        <w:spacing w:after="0"/>
        <w:rPr>
          <w:rFonts w:ascii="Times New Roman" w:hAnsi="Times New Roman" w:cs="Times New Roman"/>
          <w:sz w:val="24"/>
          <w:szCs w:val="24"/>
        </w:rPr>
      </w:pPr>
      <w:r>
        <w:rPr>
          <w:rFonts w:ascii="Times New Roman" w:hAnsi="Times New Roman" w:cs="Times New Roman"/>
          <w:sz w:val="24"/>
          <w:szCs w:val="24"/>
        </w:rPr>
        <w:tab/>
        <w:t>Príloha č. 1: Pozvánka</w:t>
      </w:r>
    </w:p>
    <w:p w:rsidR="00985DA0" w:rsidRDefault="00985DA0" w:rsidP="00985DA0">
      <w:pPr>
        <w:spacing w:after="0"/>
        <w:rPr>
          <w:rFonts w:ascii="Times New Roman" w:hAnsi="Times New Roman" w:cs="Times New Roman"/>
          <w:sz w:val="24"/>
          <w:szCs w:val="24"/>
        </w:rPr>
      </w:pPr>
      <w:r>
        <w:rPr>
          <w:rFonts w:ascii="Times New Roman" w:hAnsi="Times New Roman" w:cs="Times New Roman"/>
          <w:sz w:val="24"/>
          <w:szCs w:val="24"/>
        </w:rPr>
        <w:tab/>
        <w:t>Príloha č. 2: Prezenčná listina</w:t>
      </w:r>
    </w:p>
    <w:p w:rsidR="005A6865" w:rsidRDefault="005C4291" w:rsidP="00AF002F">
      <w:pPr>
        <w:spacing w:after="0"/>
        <w:rPr>
          <w:rFonts w:ascii="Times New Roman" w:hAnsi="Times New Roman" w:cs="Times New Roman"/>
          <w:sz w:val="24"/>
          <w:szCs w:val="24"/>
        </w:rPr>
      </w:pPr>
      <w:r>
        <w:rPr>
          <w:rFonts w:ascii="Times New Roman" w:hAnsi="Times New Roman" w:cs="Times New Roman"/>
          <w:sz w:val="24"/>
          <w:szCs w:val="24"/>
        </w:rPr>
        <w:tab/>
        <w:t>Príloha č. 3:</w:t>
      </w:r>
      <w:r w:rsidR="005A6865">
        <w:rPr>
          <w:rFonts w:ascii="Times New Roman" w:hAnsi="Times New Roman" w:cs="Times New Roman"/>
          <w:sz w:val="24"/>
          <w:szCs w:val="24"/>
        </w:rPr>
        <w:t>Návrh záverečného účtu obce Žikava za rok 2019 + stanovisko hlavného</w:t>
      </w:r>
    </w:p>
    <w:p w:rsidR="00F579D8" w:rsidRDefault="005A6865" w:rsidP="005A6865">
      <w:pPr>
        <w:spacing w:after="0"/>
        <w:ind w:left="1416"/>
        <w:rPr>
          <w:rFonts w:ascii="Times New Roman" w:hAnsi="Times New Roman" w:cs="Times New Roman"/>
          <w:sz w:val="24"/>
          <w:szCs w:val="24"/>
        </w:rPr>
      </w:pPr>
      <w:r>
        <w:rPr>
          <w:rFonts w:ascii="Times New Roman" w:hAnsi="Times New Roman" w:cs="Times New Roman"/>
          <w:sz w:val="24"/>
          <w:szCs w:val="24"/>
        </w:rPr>
        <w:t xml:space="preserve">         kontrolóra</w:t>
      </w:r>
    </w:p>
    <w:p w:rsidR="005A6865" w:rsidRDefault="005A6865" w:rsidP="005A6865">
      <w:pPr>
        <w:pStyle w:val="Odsekzoznamu"/>
        <w:spacing w:after="0"/>
        <w:rPr>
          <w:rFonts w:ascii="Times New Roman" w:hAnsi="Times New Roman" w:cs="Times New Roman"/>
          <w:sz w:val="24"/>
          <w:szCs w:val="24"/>
        </w:rPr>
      </w:pPr>
      <w:r>
        <w:rPr>
          <w:rFonts w:ascii="Times New Roman" w:hAnsi="Times New Roman" w:cs="Times New Roman"/>
          <w:sz w:val="24"/>
          <w:szCs w:val="24"/>
        </w:rPr>
        <w:t>Príloha č. 4: Návrh na rozpočtové opatrenie č. 3</w:t>
      </w:r>
    </w:p>
    <w:p w:rsidR="005A6865" w:rsidRDefault="005A6865" w:rsidP="005A6865">
      <w:pPr>
        <w:pStyle w:val="Odsekzoznamu"/>
        <w:spacing w:after="0"/>
        <w:rPr>
          <w:rFonts w:ascii="Times New Roman" w:hAnsi="Times New Roman" w:cs="Times New Roman"/>
          <w:sz w:val="24"/>
          <w:szCs w:val="24"/>
        </w:rPr>
      </w:pPr>
      <w:r>
        <w:rPr>
          <w:rFonts w:ascii="Times New Roman" w:hAnsi="Times New Roman" w:cs="Times New Roman"/>
          <w:sz w:val="24"/>
          <w:szCs w:val="24"/>
        </w:rPr>
        <w:t>Príloha č. 5: Návrh plánu kontrolnej činnosti na 2. polrok 2020</w:t>
      </w:r>
    </w:p>
    <w:p w:rsidR="005A6865" w:rsidRDefault="005A6865" w:rsidP="005A6865">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Príloha č. 6: Stanovisko hlavného kontrolóra a finančnej komisie k navýšeniu </w:t>
      </w:r>
    </w:p>
    <w:p w:rsidR="005A6865" w:rsidRDefault="005A6865" w:rsidP="005A6865">
      <w:pPr>
        <w:pStyle w:val="Odsekzoznamu"/>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municipálneho</w:t>
      </w:r>
      <w:proofErr w:type="spellEnd"/>
      <w:r>
        <w:rPr>
          <w:rFonts w:ascii="Times New Roman" w:hAnsi="Times New Roman" w:cs="Times New Roman"/>
          <w:sz w:val="24"/>
          <w:szCs w:val="24"/>
        </w:rPr>
        <w:t xml:space="preserve"> úveru v </w:t>
      </w:r>
      <w:proofErr w:type="spellStart"/>
      <w:r>
        <w:rPr>
          <w:rFonts w:ascii="Times New Roman" w:hAnsi="Times New Roman" w:cs="Times New Roman"/>
          <w:sz w:val="24"/>
          <w:szCs w:val="24"/>
        </w:rPr>
        <w:t>Prima</w:t>
      </w:r>
      <w:proofErr w:type="spellEnd"/>
      <w:r>
        <w:rPr>
          <w:rFonts w:ascii="Times New Roman" w:hAnsi="Times New Roman" w:cs="Times New Roman"/>
          <w:sz w:val="24"/>
          <w:szCs w:val="24"/>
        </w:rPr>
        <w:t xml:space="preserve"> banke Slovensko a.s.</w:t>
      </w:r>
    </w:p>
    <w:p w:rsidR="005A6865" w:rsidRDefault="005A6865" w:rsidP="005A6865">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Príloha č. 7: Návrh </w:t>
      </w:r>
      <w:proofErr w:type="spellStart"/>
      <w:r>
        <w:rPr>
          <w:rFonts w:ascii="Times New Roman" w:hAnsi="Times New Roman" w:cs="Times New Roman"/>
          <w:sz w:val="24"/>
          <w:szCs w:val="24"/>
        </w:rPr>
        <w:t>komunitného</w:t>
      </w:r>
      <w:proofErr w:type="spellEnd"/>
      <w:r>
        <w:rPr>
          <w:rFonts w:ascii="Times New Roman" w:hAnsi="Times New Roman" w:cs="Times New Roman"/>
          <w:sz w:val="24"/>
          <w:szCs w:val="24"/>
        </w:rPr>
        <w:t xml:space="preserve"> plánu obce Žikava</w:t>
      </w:r>
    </w:p>
    <w:p w:rsidR="00FD4C52" w:rsidRDefault="00D31271" w:rsidP="00AF002F">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Príloha č. </w:t>
      </w:r>
      <w:r w:rsidR="005A6865">
        <w:rPr>
          <w:rFonts w:ascii="Times New Roman" w:hAnsi="Times New Roman" w:cs="Times New Roman"/>
          <w:sz w:val="24"/>
          <w:szCs w:val="24"/>
        </w:rPr>
        <w:t>8</w:t>
      </w:r>
      <w:r>
        <w:rPr>
          <w:rFonts w:ascii="Times New Roman" w:hAnsi="Times New Roman" w:cs="Times New Roman"/>
          <w:sz w:val="24"/>
          <w:szCs w:val="24"/>
        </w:rPr>
        <w:t xml:space="preserve">: </w:t>
      </w:r>
      <w:r w:rsidR="00C57E8F">
        <w:rPr>
          <w:rFonts w:ascii="Times New Roman" w:hAnsi="Times New Roman" w:cs="Times New Roman"/>
          <w:sz w:val="24"/>
          <w:szCs w:val="24"/>
        </w:rPr>
        <w:t xml:space="preserve">Žiadosť o odkúpenie obecného pozemku – Patrik </w:t>
      </w:r>
      <w:proofErr w:type="spellStart"/>
      <w:r w:rsidR="00C57E8F">
        <w:rPr>
          <w:rFonts w:ascii="Times New Roman" w:hAnsi="Times New Roman" w:cs="Times New Roman"/>
          <w:sz w:val="24"/>
          <w:szCs w:val="24"/>
        </w:rPr>
        <w:t>Šabík</w:t>
      </w:r>
      <w:proofErr w:type="spellEnd"/>
    </w:p>
    <w:p w:rsidR="005A6865" w:rsidRDefault="00985DA0" w:rsidP="00C57E8F">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Príloha č. </w:t>
      </w:r>
      <w:r w:rsidR="005A6865">
        <w:rPr>
          <w:rFonts w:ascii="Times New Roman" w:hAnsi="Times New Roman" w:cs="Times New Roman"/>
          <w:sz w:val="24"/>
          <w:szCs w:val="24"/>
        </w:rPr>
        <w:t>9</w:t>
      </w:r>
      <w:r>
        <w:rPr>
          <w:rFonts w:ascii="Times New Roman" w:hAnsi="Times New Roman" w:cs="Times New Roman"/>
          <w:sz w:val="24"/>
          <w:szCs w:val="24"/>
        </w:rPr>
        <w:t xml:space="preserve">: </w:t>
      </w:r>
      <w:r w:rsidR="00C57E8F">
        <w:rPr>
          <w:rFonts w:ascii="Times New Roman" w:hAnsi="Times New Roman" w:cs="Times New Roman"/>
          <w:sz w:val="24"/>
          <w:szCs w:val="24"/>
        </w:rPr>
        <w:t>Žiadosť o</w:t>
      </w:r>
      <w:r w:rsidR="005A6865">
        <w:rPr>
          <w:rFonts w:ascii="Times New Roman" w:hAnsi="Times New Roman" w:cs="Times New Roman"/>
          <w:sz w:val="24"/>
          <w:szCs w:val="24"/>
        </w:rPr>
        <w:t> predbežný súhlas na odkúpenie</w:t>
      </w:r>
      <w:r w:rsidR="00C57E8F">
        <w:rPr>
          <w:rFonts w:ascii="Times New Roman" w:hAnsi="Times New Roman" w:cs="Times New Roman"/>
          <w:sz w:val="24"/>
          <w:szCs w:val="24"/>
        </w:rPr>
        <w:t xml:space="preserve"> časti obecného pozemku – Karol</w:t>
      </w:r>
    </w:p>
    <w:p w:rsidR="000D7D84" w:rsidRDefault="00C57E8F" w:rsidP="005A6865">
      <w:pPr>
        <w:pStyle w:val="Odsekzoznamu"/>
        <w:spacing w:after="0"/>
        <w:ind w:firstLine="696"/>
        <w:rPr>
          <w:rFonts w:ascii="Times New Roman" w:hAnsi="Times New Roman" w:cs="Times New Roman"/>
          <w:sz w:val="24"/>
          <w:szCs w:val="24"/>
        </w:rPr>
      </w:pPr>
      <w:r>
        <w:rPr>
          <w:rFonts w:ascii="Times New Roman" w:hAnsi="Times New Roman" w:cs="Times New Roman"/>
          <w:sz w:val="24"/>
          <w:szCs w:val="24"/>
        </w:rPr>
        <w:t xml:space="preserve"> Fábry</w:t>
      </w:r>
    </w:p>
    <w:p w:rsidR="0015041B" w:rsidRDefault="00D31271" w:rsidP="00985DA0">
      <w:pPr>
        <w:spacing w:after="0"/>
        <w:rPr>
          <w:rFonts w:ascii="Times New Roman" w:hAnsi="Times New Roman" w:cs="Times New Roman"/>
          <w:sz w:val="24"/>
          <w:szCs w:val="24"/>
        </w:rPr>
      </w:pPr>
      <w:r>
        <w:rPr>
          <w:rFonts w:ascii="Times New Roman" w:hAnsi="Times New Roman" w:cs="Times New Roman"/>
          <w:sz w:val="24"/>
          <w:szCs w:val="24"/>
        </w:rPr>
        <w:tab/>
        <w:t xml:space="preserve">Príloha č. </w:t>
      </w:r>
      <w:r w:rsidR="005A6865">
        <w:rPr>
          <w:rFonts w:ascii="Times New Roman" w:hAnsi="Times New Roman" w:cs="Times New Roman"/>
          <w:sz w:val="24"/>
          <w:szCs w:val="24"/>
        </w:rPr>
        <w:t>10</w:t>
      </w:r>
      <w:r>
        <w:rPr>
          <w:rFonts w:ascii="Times New Roman" w:hAnsi="Times New Roman" w:cs="Times New Roman"/>
          <w:sz w:val="24"/>
          <w:szCs w:val="24"/>
        </w:rPr>
        <w:t xml:space="preserve">: </w:t>
      </w:r>
      <w:r w:rsidR="00C57E8F">
        <w:rPr>
          <w:rFonts w:ascii="Times New Roman" w:hAnsi="Times New Roman" w:cs="Times New Roman"/>
          <w:sz w:val="24"/>
          <w:szCs w:val="24"/>
        </w:rPr>
        <w:t>Žiadosť o odkúpenie obecného pozemku – doc. Ing. V. Cviklovič, Phd.</w:t>
      </w:r>
    </w:p>
    <w:p w:rsidR="00967A9F" w:rsidRDefault="00EF243F" w:rsidP="00C57E8F">
      <w:pPr>
        <w:spacing w:after="0"/>
        <w:rPr>
          <w:rFonts w:ascii="Times New Roman" w:hAnsi="Times New Roman" w:cs="Times New Roman"/>
          <w:sz w:val="24"/>
          <w:szCs w:val="24"/>
        </w:rPr>
      </w:pPr>
      <w:r>
        <w:rPr>
          <w:rFonts w:ascii="Times New Roman" w:hAnsi="Times New Roman" w:cs="Times New Roman"/>
          <w:sz w:val="24"/>
          <w:szCs w:val="24"/>
        </w:rPr>
        <w:tab/>
        <w:t xml:space="preserve">Príloha č. </w:t>
      </w:r>
      <w:r w:rsidR="005A6865">
        <w:rPr>
          <w:rFonts w:ascii="Times New Roman" w:hAnsi="Times New Roman" w:cs="Times New Roman"/>
          <w:sz w:val="24"/>
          <w:szCs w:val="24"/>
        </w:rPr>
        <w:t>11</w:t>
      </w:r>
      <w:r>
        <w:rPr>
          <w:rFonts w:ascii="Times New Roman" w:hAnsi="Times New Roman" w:cs="Times New Roman"/>
          <w:sz w:val="24"/>
          <w:szCs w:val="24"/>
        </w:rPr>
        <w:t xml:space="preserve">: </w:t>
      </w:r>
      <w:r w:rsidR="00C57E8F">
        <w:rPr>
          <w:rFonts w:ascii="Times New Roman" w:hAnsi="Times New Roman" w:cs="Times New Roman"/>
          <w:sz w:val="24"/>
          <w:szCs w:val="24"/>
        </w:rPr>
        <w:t>Žiadosť o odkúpenie obecného pozemku – Miloš Šedík</w:t>
      </w:r>
    </w:p>
    <w:p w:rsidR="00377938" w:rsidRDefault="00120D28" w:rsidP="00C57E8F">
      <w:pPr>
        <w:spacing w:after="0"/>
        <w:rPr>
          <w:rFonts w:ascii="Times New Roman" w:hAnsi="Times New Roman" w:cs="Times New Roman"/>
          <w:sz w:val="24"/>
          <w:szCs w:val="24"/>
        </w:rPr>
      </w:pPr>
      <w:r>
        <w:rPr>
          <w:rFonts w:ascii="Times New Roman" w:hAnsi="Times New Roman" w:cs="Times New Roman"/>
          <w:sz w:val="24"/>
          <w:szCs w:val="24"/>
        </w:rPr>
        <w:tab/>
        <w:t xml:space="preserve">Príloha č. </w:t>
      </w:r>
      <w:r w:rsidR="005A6865">
        <w:rPr>
          <w:rFonts w:ascii="Times New Roman" w:hAnsi="Times New Roman" w:cs="Times New Roman"/>
          <w:sz w:val="24"/>
          <w:szCs w:val="24"/>
        </w:rPr>
        <w:t>12</w:t>
      </w:r>
      <w:r>
        <w:rPr>
          <w:rFonts w:ascii="Times New Roman" w:hAnsi="Times New Roman" w:cs="Times New Roman"/>
          <w:sz w:val="24"/>
          <w:szCs w:val="24"/>
        </w:rPr>
        <w:t xml:space="preserve">: </w:t>
      </w:r>
      <w:r w:rsidR="00C57E8F">
        <w:rPr>
          <w:rFonts w:ascii="Times New Roman" w:hAnsi="Times New Roman" w:cs="Times New Roman"/>
          <w:sz w:val="24"/>
          <w:szCs w:val="24"/>
        </w:rPr>
        <w:t>Žiadosť o odkúpenie alebo prenájom obecného pozemku – Štefan Pivarči</w:t>
      </w:r>
    </w:p>
    <w:p w:rsidR="00A70EB2" w:rsidRDefault="00A70EB2" w:rsidP="001F1956">
      <w:pPr>
        <w:spacing w:after="0"/>
        <w:rPr>
          <w:rFonts w:ascii="Times New Roman" w:hAnsi="Times New Roman" w:cs="Times New Roman"/>
          <w:sz w:val="24"/>
          <w:szCs w:val="24"/>
        </w:rPr>
      </w:pPr>
    </w:p>
    <w:p w:rsidR="00E8094C" w:rsidRDefault="00E8094C" w:rsidP="001F1956">
      <w:pPr>
        <w:spacing w:after="0"/>
        <w:rPr>
          <w:rFonts w:ascii="Times New Roman" w:hAnsi="Times New Roman" w:cs="Times New Roman"/>
          <w:sz w:val="24"/>
          <w:szCs w:val="24"/>
        </w:rPr>
      </w:pPr>
      <w:r>
        <w:rPr>
          <w:rFonts w:ascii="Times New Roman" w:hAnsi="Times New Roman" w:cs="Times New Roman"/>
          <w:sz w:val="24"/>
          <w:szCs w:val="24"/>
        </w:rPr>
        <w:t xml:space="preserve">V Žikava </w:t>
      </w:r>
      <w:r w:rsidR="005A6865">
        <w:rPr>
          <w:rFonts w:ascii="Times New Roman" w:hAnsi="Times New Roman" w:cs="Times New Roman"/>
          <w:sz w:val="24"/>
          <w:szCs w:val="24"/>
        </w:rPr>
        <w:t>29</w:t>
      </w:r>
      <w:r w:rsidR="00684928">
        <w:rPr>
          <w:rFonts w:ascii="Times New Roman" w:hAnsi="Times New Roman" w:cs="Times New Roman"/>
          <w:sz w:val="24"/>
          <w:szCs w:val="24"/>
        </w:rPr>
        <w:t>. 0</w:t>
      </w:r>
      <w:r w:rsidR="005A6865">
        <w:rPr>
          <w:rFonts w:ascii="Times New Roman" w:hAnsi="Times New Roman" w:cs="Times New Roman"/>
          <w:sz w:val="24"/>
          <w:szCs w:val="24"/>
        </w:rPr>
        <w:t>6</w:t>
      </w:r>
      <w:r w:rsidR="00684928">
        <w:rPr>
          <w:rFonts w:ascii="Times New Roman" w:hAnsi="Times New Roman" w:cs="Times New Roman"/>
          <w:sz w:val="24"/>
          <w:szCs w:val="24"/>
        </w:rPr>
        <w:t>. 2020</w:t>
      </w:r>
    </w:p>
    <w:p w:rsidR="00EB3820" w:rsidRDefault="00EB3820" w:rsidP="00E8094C">
      <w:pPr>
        <w:spacing w:after="0"/>
        <w:rPr>
          <w:rFonts w:ascii="Times New Roman" w:hAnsi="Times New Roman" w:cs="Times New Roman"/>
          <w:sz w:val="24"/>
          <w:szCs w:val="24"/>
        </w:rPr>
      </w:pPr>
    </w:p>
    <w:p w:rsidR="008B1AB7" w:rsidRDefault="008B1AB7" w:rsidP="00E8094C">
      <w:pPr>
        <w:spacing w:after="0"/>
        <w:rPr>
          <w:rFonts w:ascii="Times New Roman" w:hAnsi="Times New Roman" w:cs="Times New Roman"/>
          <w:sz w:val="24"/>
          <w:szCs w:val="24"/>
        </w:rPr>
      </w:pPr>
    </w:p>
    <w:p w:rsidR="00E8094C" w:rsidRDefault="00E8094C" w:rsidP="00E8094C">
      <w:pPr>
        <w:spacing w:after="0"/>
        <w:rPr>
          <w:rFonts w:ascii="Times New Roman" w:hAnsi="Times New Roman" w:cs="Times New Roman"/>
          <w:sz w:val="24"/>
          <w:szCs w:val="24"/>
        </w:rPr>
      </w:pPr>
      <w:r>
        <w:rPr>
          <w:rFonts w:ascii="Times New Roman" w:hAnsi="Times New Roman" w:cs="Times New Roman"/>
          <w:sz w:val="24"/>
          <w:szCs w:val="24"/>
        </w:rPr>
        <w:t>Overovatelia zápisnice:  .......................................................   ....................................................</w:t>
      </w:r>
    </w:p>
    <w:p w:rsidR="00E8094C" w:rsidRPr="00525BB6" w:rsidRDefault="00E64A6B" w:rsidP="00E8094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6865">
        <w:rPr>
          <w:rFonts w:ascii="Times New Roman" w:hAnsi="Times New Roman" w:cs="Times New Roman"/>
          <w:sz w:val="24"/>
          <w:szCs w:val="24"/>
        </w:rPr>
        <w:t xml:space="preserve">Daniel </w:t>
      </w:r>
      <w:proofErr w:type="spellStart"/>
      <w:r w:rsidR="005A6865">
        <w:rPr>
          <w:rFonts w:ascii="Times New Roman" w:hAnsi="Times New Roman" w:cs="Times New Roman"/>
          <w:sz w:val="24"/>
          <w:szCs w:val="24"/>
        </w:rPr>
        <w:t>Dubec</w:t>
      </w:r>
      <w:proofErr w:type="spellEnd"/>
      <w:r w:rsidR="005A6865">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865">
        <w:rPr>
          <w:rFonts w:ascii="Times New Roman" w:hAnsi="Times New Roman" w:cs="Times New Roman"/>
          <w:sz w:val="24"/>
          <w:szCs w:val="24"/>
        </w:rPr>
        <w:t xml:space="preserve"> Mgr. Ján Malý</w:t>
      </w:r>
    </w:p>
    <w:p w:rsidR="00E8094C" w:rsidRPr="00525BB6" w:rsidRDefault="00E8094C" w:rsidP="00E8094C">
      <w:pPr>
        <w:jc w:val="both"/>
        <w:rPr>
          <w:rFonts w:ascii="Times New Roman" w:eastAsia="Calibri" w:hAnsi="Times New Roman" w:cs="Times New Roman"/>
          <w:sz w:val="24"/>
          <w:szCs w:val="24"/>
        </w:rPr>
      </w:pPr>
    </w:p>
    <w:p w:rsidR="008B1AB7" w:rsidRDefault="008B1AB7" w:rsidP="00E8094C">
      <w:pPr>
        <w:spacing w:after="0"/>
        <w:jc w:val="both"/>
        <w:rPr>
          <w:rFonts w:ascii="Times New Roman" w:eastAsia="Calibri" w:hAnsi="Times New Roman" w:cs="Times New Roman"/>
          <w:sz w:val="24"/>
          <w:szCs w:val="24"/>
        </w:rPr>
      </w:pPr>
    </w:p>
    <w:p w:rsidR="00E8094C" w:rsidRDefault="00E8094C" w:rsidP="00E8094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Zapísala:  ...................................................</w:t>
      </w:r>
    </w:p>
    <w:p w:rsidR="00E8094C" w:rsidRPr="00B51861" w:rsidRDefault="00A9595D" w:rsidP="00B5186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Ing. Ľubica Kuklová</w:t>
      </w:r>
    </w:p>
    <w:sectPr w:rsidR="00E8094C" w:rsidRPr="00B51861" w:rsidSect="00A500EC">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510"/>
    <w:multiLevelType w:val="hybridMultilevel"/>
    <w:tmpl w:val="FC0AB436"/>
    <w:lvl w:ilvl="0" w:tplc="14AA2494">
      <w:start w:val="1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520858"/>
    <w:multiLevelType w:val="hybridMultilevel"/>
    <w:tmpl w:val="FC0AB436"/>
    <w:lvl w:ilvl="0" w:tplc="14AA2494">
      <w:start w:val="1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0F3866"/>
    <w:multiLevelType w:val="hybridMultilevel"/>
    <w:tmpl w:val="FC0AB436"/>
    <w:lvl w:ilvl="0" w:tplc="14AA2494">
      <w:start w:val="1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716CE7"/>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14187B"/>
    <w:multiLevelType w:val="hybridMultilevel"/>
    <w:tmpl w:val="DA3CC400"/>
    <w:lvl w:ilvl="0" w:tplc="AD8075DC">
      <w:start w:val="1"/>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D94CFB"/>
    <w:multiLevelType w:val="hybridMultilevel"/>
    <w:tmpl w:val="EF4618B0"/>
    <w:lvl w:ilvl="0" w:tplc="57E69324">
      <w:start w:val="1"/>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DF661EE"/>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379476EC"/>
    <w:multiLevelType w:val="hybridMultilevel"/>
    <w:tmpl w:val="100855F0"/>
    <w:lvl w:ilvl="0" w:tplc="3006E21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283279A"/>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57EA63B9"/>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5A536135"/>
    <w:multiLevelType w:val="hybridMultilevel"/>
    <w:tmpl w:val="FC0AB436"/>
    <w:lvl w:ilvl="0" w:tplc="14AA2494">
      <w:start w:val="1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B621885"/>
    <w:multiLevelType w:val="hybridMultilevel"/>
    <w:tmpl w:val="FC0AB436"/>
    <w:lvl w:ilvl="0" w:tplc="14AA2494">
      <w:start w:val="1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C310F39"/>
    <w:multiLevelType w:val="hybridMultilevel"/>
    <w:tmpl w:val="FC0AB436"/>
    <w:lvl w:ilvl="0" w:tplc="14AA2494">
      <w:start w:val="1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CF5608D"/>
    <w:multiLevelType w:val="hybridMultilevel"/>
    <w:tmpl w:val="A56831D2"/>
    <w:lvl w:ilvl="0" w:tplc="F5845B4A">
      <w:start w:val="1"/>
      <w:numFmt w:val="lowerLetter"/>
      <w:lvlText w:val="%1)"/>
      <w:lvlJc w:val="left"/>
      <w:pPr>
        <w:ind w:left="786"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E193EF6"/>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5">
    <w:nsid w:val="79D822D3"/>
    <w:multiLevelType w:val="hybridMultilevel"/>
    <w:tmpl w:val="C756D2A6"/>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num w:numId="1">
    <w:abstractNumId w:val="8"/>
  </w:num>
  <w:num w:numId="2">
    <w:abstractNumId w:val="10"/>
  </w:num>
  <w:num w:numId="3">
    <w:abstractNumId w:val="15"/>
  </w:num>
  <w:num w:numId="4">
    <w:abstractNumId w:val="5"/>
  </w:num>
  <w:num w:numId="5">
    <w:abstractNumId w:val="6"/>
  </w:num>
  <w:num w:numId="6">
    <w:abstractNumId w:val="9"/>
  </w:num>
  <w:num w:numId="7">
    <w:abstractNumId w:val="4"/>
  </w:num>
  <w:num w:numId="8">
    <w:abstractNumId w:val="14"/>
  </w:num>
  <w:num w:numId="9">
    <w:abstractNumId w:val="7"/>
  </w:num>
  <w:num w:numId="10">
    <w:abstractNumId w:val="3"/>
  </w:num>
  <w:num w:numId="11">
    <w:abstractNumId w:val="11"/>
  </w:num>
  <w:num w:numId="12">
    <w:abstractNumId w:val="13"/>
  </w:num>
  <w:num w:numId="13">
    <w:abstractNumId w:val="0"/>
  </w:num>
  <w:num w:numId="14">
    <w:abstractNumId w:val="1"/>
  </w:num>
  <w:num w:numId="15">
    <w:abstractNumId w:val="12"/>
  </w:num>
  <w:num w:numId="1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F7307C"/>
    <w:rsid w:val="00003487"/>
    <w:rsid w:val="0001143D"/>
    <w:rsid w:val="0001303F"/>
    <w:rsid w:val="00017C65"/>
    <w:rsid w:val="000208FD"/>
    <w:rsid w:val="00024547"/>
    <w:rsid w:val="000261A7"/>
    <w:rsid w:val="000373BA"/>
    <w:rsid w:val="000416E0"/>
    <w:rsid w:val="000438A2"/>
    <w:rsid w:val="00045C14"/>
    <w:rsid w:val="00046106"/>
    <w:rsid w:val="00052D66"/>
    <w:rsid w:val="000546E6"/>
    <w:rsid w:val="000550FD"/>
    <w:rsid w:val="0005628D"/>
    <w:rsid w:val="000562E6"/>
    <w:rsid w:val="00057B97"/>
    <w:rsid w:val="00064CC3"/>
    <w:rsid w:val="00070BE2"/>
    <w:rsid w:val="00073CAB"/>
    <w:rsid w:val="00076BAC"/>
    <w:rsid w:val="000812B2"/>
    <w:rsid w:val="00083655"/>
    <w:rsid w:val="00084F92"/>
    <w:rsid w:val="00085BBC"/>
    <w:rsid w:val="00090A0F"/>
    <w:rsid w:val="000913E9"/>
    <w:rsid w:val="0009171B"/>
    <w:rsid w:val="00092621"/>
    <w:rsid w:val="000A0522"/>
    <w:rsid w:val="000A07D4"/>
    <w:rsid w:val="000A11BA"/>
    <w:rsid w:val="000A1DEA"/>
    <w:rsid w:val="000A217B"/>
    <w:rsid w:val="000A3750"/>
    <w:rsid w:val="000A433F"/>
    <w:rsid w:val="000A79BC"/>
    <w:rsid w:val="000A7CCD"/>
    <w:rsid w:val="000B1339"/>
    <w:rsid w:val="000B16CB"/>
    <w:rsid w:val="000C105E"/>
    <w:rsid w:val="000C23ED"/>
    <w:rsid w:val="000C67B1"/>
    <w:rsid w:val="000C7EC5"/>
    <w:rsid w:val="000D15ED"/>
    <w:rsid w:val="000D2648"/>
    <w:rsid w:val="000D7D84"/>
    <w:rsid w:val="000E32BF"/>
    <w:rsid w:val="000E5573"/>
    <w:rsid w:val="000F1607"/>
    <w:rsid w:val="000F385A"/>
    <w:rsid w:val="000F5381"/>
    <w:rsid w:val="000F74AE"/>
    <w:rsid w:val="00102E40"/>
    <w:rsid w:val="00103F14"/>
    <w:rsid w:val="00104498"/>
    <w:rsid w:val="00104B98"/>
    <w:rsid w:val="00105923"/>
    <w:rsid w:val="00106F52"/>
    <w:rsid w:val="00111A85"/>
    <w:rsid w:val="00114119"/>
    <w:rsid w:val="0011435A"/>
    <w:rsid w:val="00116CFC"/>
    <w:rsid w:val="00120D28"/>
    <w:rsid w:val="00122F19"/>
    <w:rsid w:val="00123194"/>
    <w:rsid w:val="001247E9"/>
    <w:rsid w:val="00125E39"/>
    <w:rsid w:val="001273BA"/>
    <w:rsid w:val="00130959"/>
    <w:rsid w:val="0013172F"/>
    <w:rsid w:val="0013242B"/>
    <w:rsid w:val="00134D32"/>
    <w:rsid w:val="00135429"/>
    <w:rsid w:val="00140D51"/>
    <w:rsid w:val="00141213"/>
    <w:rsid w:val="0014204F"/>
    <w:rsid w:val="0015041B"/>
    <w:rsid w:val="00150E48"/>
    <w:rsid w:val="0015433D"/>
    <w:rsid w:val="0015483A"/>
    <w:rsid w:val="001666F1"/>
    <w:rsid w:val="001679A1"/>
    <w:rsid w:val="00167DA8"/>
    <w:rsid w:val="00173EB7"/>
    <w:rsid w:val="001759A9"/>
    <w:rsid w:val="00175C48"/>
    <w:rsid w:val="00175FB6"/>
    <w:rsid w:val="001773E7"/>
    <w:rsid w:val="00182B51"/>
    <w:rsid w:val="0019315E"/>
    <w:rsid w:val="00194898"/>
    <w:rsid w:val="00194981"/>
    <w:rsid w:val="00197237"/>
    <w:rsid w:val="001A04CD"/>
    <w:rsid w:val="001A08F4"/>
    <w:rsid w:val="001A3DB5"/>
    <w:rsid w:val="001A3EC9"/>
    <w:rsid w:val="001A4051"/>
    <w:rsid w:val="001A7309"/>
    <w:rsid w:val="001B190D"/>
    <w:rsid w:val="001B6FB7"/>
    <w:rsid w:val="001C323C"/>
    <w:rsid w:val="001C6060"/>
    <w:rsid w:val="001C7555"/>
    <w:rsid w:val="001C7C97"/>
    <w:rsid w:val="001C7D08"/>
    <w:rsid w:val="001D005A"/>
    <w:rsid w:val="001D08C0"/>
    <w:rsid w:val="001D2C0B"/>
    <w:rsid w:val="001D340A"/>
    <w:rsid w:val="001D3AC7"/>
    <w:rsid w:val="001D62B3"/>
    <w:rsid w:val="001D63C0"/>
    <w:rsid w:val="001E6121"/>
    <w:rsid w:val="001F1956"/>
    <w:rsid w:val="001F335B"/>
    <w:rsid w:val="001F58BB"/>
    <w:rsid w:val="00203127"/>
    <w:rsid w:val="00205633"/>
    <w:rsid w:val="00207FD6"/>
    <w:rsid w:val="00211642"/>
    <w:rsid w:val="00214B45"/>
    <w:rsid w:val="00220469"/>
    <w:rsid w:val="00220CA5"/>
    <w:rsid w:val="002220EA"/>
    <w:rsid w:val="00222382"/>
    <w:rsid w:val="00222912"/>
    <w:rsid w:val="00222EFB"/>
    <w:rsid w:val="002249F5"/>
    <w:rsid w:val="00225441"/>
    <w:rsid w:val="00226556"/>
    <w:rsid w:val="00230AE2"/>
    <w:rsid w:val="00233950"/>
    <w:rsid w:val="0023481C"/>
    <w:rsid w:val="002356C1"/>
    <w:rsid w:val="0023576D"/>
    <w:rsid w:val="002360F0"/>
    <w:rsid w:val="00244497"/>
    <w:rsid w:val="0024557A"/>
    <w:rsid w:val="00250633"/>
    <w:rsid w:val="00253052"/>
    <w:rsid w:val="00253B4B"/>
    <w:rsid w:val="00253F06"/>
    <w:rsid w:val="00256CBC"/>
    <w:rsid w:val="00265EC2"/>
    <w:rsid w:val="002677B2"/>
    <w:rsid w:val="00271279"/>
    <w:rsid w:val="00271C50"/>
    <w:rsid w:val="00272999"/>
    <w:rsid w:val="00272EEA"/>
    <w:rsid w:val="00273BA1"/>
    <w:rsid w:val="00275442"/>
    <w:rsid w:val="00280200"/>
    <w:rsid w:val="00281E7A"/>
    <w:rsid w:val="00282FD3"/>
    <w:rsid w:val="00283D80"/>
    <w:rsid w:val="00285F8B"/>
    <w:rsid w:val="0028620D"/>
    <w:rsid w:val="0029190B"/>
    <w:rsid w:val="00295D95"/>
    <w:rsid w:val="00296C64"/>
    <w:rsid w:val="002A0D7A"/>
    <w:rsid w:val="002B1167"/>
    <w:rsid w:val="002B4E34"/>
    <w:rsid w:val="002B59AF"/>
    <w:rsid w:val="002B675E"/>
    <w:rsid w:val="002C2288"/>
    <w:rsid w:val="002C2F70"/>
    <w:rsid w:val="002C5733"/>
    <w:rsid w:val="002D02EA"/>
    <w:rsid w:val="002D0E9E"/>
    <w:rsid w:val="002D14C7"/>
    <w:rsid w:val="002D4ED0"/>
    <w:rsid w:val="002D6D16"/>
    <w:rsid w:val="002E1100"/>
    <w:rsid w:val="002E249F"/>
    <w:rsid w:val="002F15F8"/>
    <w:rsid w:val="002F180A"/>
    <w:rsid w:val="002F1F78"/>
    <w:rsid w:val="002F5030"/>
    <w:rsid w:val="002F644D"/>
    <w:rsid w:val="002F65D7"/>
    <w:rsid w:val="00300785"/>
    <w:rsid w:val="00303183"/>
    <w:rsid w:val="00303EFA"/>
    <w:rsid w:val="00306AB3"/>
    <w:rsid w:val="003108BD"/>
    <w:rsid w:val="00311620"/>
    <w:rsid w:val="00311C45"/>
    <w:rsid w:val="00311E86"/>
    <w:rsid w:val="00313860"/>
    <w:rsid w:val="00314B3B"/>
    <w:rsid w:val="00314BE1"/>
    <w:rsid w:val="00314F04"/>
    <w:rsid w:val="0031529B"/>
    <w:rsid w:val="00316249"/>
    <w:rsid w:val="003176C7"/>
    <w:rsid w:val="0032026A"/>
    <w:rsid w:val="00325F58"/>
    <w:rsid w:val="003260D4"/>
    <w:rsid w:val="003272D0"/>
    <w:rsid w:val="0032745E"/>
    <w:rsid w:val="00331FAC"/>
    <w:rsid w:val="003333D7"/>
    <w:rsid w:val="0033461D"/>
    <w:rsid w:val="003354E9"/>
    <w:rsid w:val="00336785"/>
    <w:rsid w:val="00336AD8"/>
    <w:rsid w:val="003435BF"/>
    <w:rsid w:val="003449B0"/>
    <w:rsid w:val="00346D8C"/>
    <w:rsid w:val="00356E19"/>
    <w:rsid w:val="00360750"/>
    <w:rsid w:val="003617C1"/>
    <w:rsid w:val="00362569"/>
    <w:rsid w:val="00364205"/>
    <w:rsid w:val="00366881"/>
    <w:rsid w:val="00367CE2"/>
    <w:rsid w:val="00371B62"/>
    <w:rsid w:val="003723C9"/>
    <w:rsid w:val="00373589"/>
    <w:rsid w:val="00376D74"/>
    <w:rsid w:val="00377938"/>
    <w:rsid w:val="00380170"/>
    <w:rsid w:val="00380F08"/>
    <w:rsid w:val="003823B6"/>
    <w:rsid w:val="0038285A"/>
    <w:rsid w:val="00382C87"/>
    <w:rsid w:val="003838F1"/>
    <w:rsid w:val="0038391A"/>
    <w:rsid w:val="00386EA2"/>
    <w:rsid w:val="00386F35"/>
    <w:rsid w:val="00387F44"/>
    <w:rsid w:val="00393EA1"/>
    <w:rsid w:val="003A1979"/>
    <w:rsid w:val="003A564D"/>
    <w:rsid w:val="003B013D"/>
    <w:rsid w:val="003B26B3"/>
    <w:rsid w:val="003B75E9"/>
    <w:rsid w:val="003C6661"/>
    <w:rsid w:val="003C7BB9"/>
    <w:rsid w:val="003D0267"/>
    <w:rsid w:val="003D0B9F"/>
    <w:rsid w:val="003D12FB"/>
    <w:rsid w:val="003D1508"/>
    <w:rsid w:val="003D3D7C"/>
    <w:rsid w:val="003D492B"/>
    <w:rsid w:val="003D656E"/>
    <w:rsid w:val="003D7B2F"/>
    <w:rsid w:val="003E10C7"/>
    <w:rsid w:val="003E674E"/>
    <w:rsid w:val="003E7BBA"/>
    <w:rsid w:val="003F10C1"/>
    <w:rsid w:val="003F1765"/>
    <w:rsid w:val="00401B03"/>
    <w:rsid w:val="00410000"/>
    <w:rsid w:val="0041158E"/>
    <w:rsid w:val="00414878"/>
    <w:rsid w:val="00415EB1"/>
    <w:rsid w:val="00420ED3"/>
    <w:rsid w:val="00422D3D"/>
    <w:rsid w:val="00423A8A"/>
    <w:rsid w:val="00425AD8"/>
    <w:rsid w:val="004307DF"/>
    <w:rsid w:val="00432F27"/>
    <w:rsid w:val="00434511"/>
    <w:rsid w:val="00435C3F"/>
    <w:rsid w:val="00442783"/>
    <w:rsid w:val="004438E4"/>
    <w:rsid w:val="004442A7"/>
    <w:rsid w:val="004454E3"/>
    <w:rsid w:val="00445860"/>
    <w:rsid w:val="004533E6"/>
    <w:rsid w:val="00457274"/>
    <w:rsid w:val="00457D3A"/>
    <w:rsid w:val="004614EC"/>
    <w:rsid w:val="00465153"/>
    <w:rsid w:val="00467B5F"/>
    <w:rsid w:val="004735AD"/>
    <w:rsid w:val="00475B97"/>
    <w:rsid w:val="00475D55"/>
    <w:rsid w:val="00477497"/>
    <w:rsid w:val="00480EF6"/>
    <w:rsid w:val="00482D76"/>
    <w:rsid w:val="004830A0"/>
    <w:rsid w:val="00486C0A"/>
    <w:rsid w:val="00487881"/>
    <w:rsid w:val="00493ADA"/>
    <w:rsid w:val="004965F7"/>
    <w:rsid w:val="00496641"/>
    <w:rsid w:val="004A1A30"/>
    <w:rsid w:val="004A1E4F"/>
    <w:rsid w:val="004A3488"/>
    <w:rsid w:val="004A785B"/>
    <w:rsid w:val="004B291D"/>
    <w:rsid w:val="004B3049"/>
    <w:rsid w:val="004C0A7E"/>
    <w:rsid w:val="004C0E86"/>
    <w:rsid w:val="004C11A5"/>
    <w:rsid w:val="004D0171"/>
    <w:rsid w:val="004D0CDD"/>
    <w:rsid w:val="004D75BE"/>
    <w:rsid w:val="004E138F"/>
    <w:rsid w:val="004E225D"/>
    <w:rsid w:val="004E2604"/>
    <w:rsid w:val="004F3993"/>
    <w:rsid w:val="004F4232"/>
    <w:rsid w:val="004F6571"/>
    <w:rsid w:val="004F6A47"/>
    <w:rsid w:val="004F7ED7"/>
    <w:rsid w:val="00503937"/>
    <w:rsid w:val="005045AA"/>
    <w:rsid w:val="0050708B"/>
    <w:rsid w:val="00507E5D"/>
    <w:rsid w:val="00510F35"/>
    <w:rsid w:val="00511057"/>
    <w:rsid w:val="005117E6"/>
    <w:rsid w:val="005123D8"/>
    <w:rsid w:val="00513547"/>
    <w:rsid w:val="00515403"/>
    <w:rsid w:val="00515A8A"/>
    <w:rsid w:val="00517305"/>
    <w:rsid w:val="00523539"/>
    <w:rsid w:val="00525207"/>
    <w:rsid w:val="00530BC1"/>
    <w:rsid w:val="00531D14"/>
    <w:rsid w:val="005337EA"/>
    <w:rsid w:val="005379C9"/>
    <w:rsid w:val="00550A4F"/>
    <w:rsid w:val="00550BCD"/>
    <w:rsid w:val="00551921"/>
    <w:rsid w:val="00551962"/>
    <w:rsid w:val="00551F0A"/>
    <w:rsid w:val="00554714"/>
    <w:rsid w:val="005553BB"/>
    <w:rsid w:val="00557F22"/>
    <w:rsid w:val="00560A68"/>
    <w:rsid w:val="00562A7B"/>
    <w:rsid w:val="005643D0"/>
    <w:rsid w:val="005734C1"/>
    <w:rsid w:val="00574793"/>
    <w:rsid w:val="00575E2C"/>
    <w:rsid w:val="00577D16"/>
    <w:rsid w:val="00580329"/>
    <w:rsid w:val="00585B92"/>
    <w:rsid w:val="00587FD7"/>
    <w:rsid w:val="005925D9"/>
    <w:rsid w:val="00595436"/>
    <w:rsid w:val="00595B3B"/>
    <w:rsid w:val="005967FD"/>
    <w:rsid w:val="005A208B"/>
    <w:rsid w:val="005A209F"/>
    <w:rsid w:val="005A2254"/>
    <w:rsid w:val="005A4900"/>
    <w:rsid w:val="005A54FC"/>
    <w:rsid w:val="005A5A9C"/>
    <w:rsid w:val="005A6865"/>
    <w:rsid w:val="005B448B"/>
    <w:rsid w:val="005B547E"/>
    <w:rsid w:val="005B6601"/>
    <w:rsid w:val="005B6B8A"/>
    <w:rsid w:val="005C2A66"/>
    <w:rsid w:val="005C4101"/>
    <w:rsid w:val="005C4291"/>
    <w:rsid w:val="005C5B08"/>
    <w:rsid w:val="005C7206"/>
    <w:rsid w:val="005D2AF2"/>
    <w:rsid w:val="005D36C4"/>
    <w:rsid w:val="005D59E6"/>
    <w:rsid w:val="005D6525"/>
    <w:rsid w:val="005D68BF"/>
    <w:rsid w:val="005E3563"/>
    <w:rsid w:val="005E61C0"/>
    <w:rsid w:val="005E6D01"/>
    <w:rsid w:val="005F2FF8"/>
    <w:rsid w:val="005F620C"/>
    <w:rsid w:val="005F707B"/>
    <w:rsid w:val="006000E5"/>
    <w:rsid w:val="00601805"/>
    <w:rsid w:val="00602BDD"/>
    <w:rsid w:val="006060A5"/>
    <w:rsid w:val="00606158"/>
    <w:rsid w:val="00610459"/>
    <w:rsid w:val="0061333D"/>
    <w:rsid w:val="00616FEE"/>
    <w:rsid w:val="0062064B"/>
    <w:rsid w:val="0062151D"/>
    <w:rsid w:val="00626E50"/>
    <w:rsid w:val="00626FDD"/>
    <w:rsid w:val="0063193E"/>
    <w:rsid w:val="00633B67"/>
    <w:rsid w:val="006472EC"/>
    <w:rsid w:val="0065411C"/>
    <w:rsid w:val="0065555A"/>
    <w:rsid w:val="0065642C"/>
    <w:rsid w:val="00657A65"/>
    <w:rsid w:val="00661874"/>
    <w:rsid w:val="006628CF"/>
    <w:rsid w:val="00671B36"/>
    <w:rsid w:val="00671B42"/>
    <w:rsid w:val="00683F2E"/>
    <w:rsid w:val="006845FC"/>
    <w:rsid w:val="00684928"/>
    <w:rsid w:val="00687EF0"/>
    <w:rsid w:val="00691384"/>
    <w:rsid w:val="00691F73"/>
    <w:rsid w:val="00692E4A"/>
    <w:rsid w:val="00692F00"/>
    <w:rsid w:val="006949F8"/>
    <w:rsid w:val="00694B00"/>
    <w:rsid w:val="00694E15"/>
    <w:rsid w:val="006973CB"/>
    <w:rsid w:val="006A27CA"/>
    <w:rsid w:val="006A2A86"/>
    <w:rsid w:val="006A3505"/>
    <w:rsid w:val="006A440D"/>
    <w:rsid w:val="006A48BF"/>
    <w:rsid w:val="006A72B1"/>
    <w:rsid w:val="006B7E80"/>
    <w:rsid w:val="006C0841"/>
    <w:rsid w:val="006C2645"/>
    <w:rsid w:val="006C3D55"/>
    <w:rsid w:val="006C73E3"/>
    <w:rsid w:val="006D07D7"/>
    <w:rsid w:val="006D6501"/>
    <w:rsid w:val="006E0E20"/>
    <w:rsid w:val="006F3638"/>
    <w:rsid w:val="006F38C4"/>
    <w:rsid w:val="006F65C6"/>
    <w:rsid w:val="00705EBB"/>
    <w:rsid w:val="00717398"/>
    <w:rsid w:val="00717647"/>
    <w:rsid w:val="00717785"/>
    <w:rsid w:val="00720DFD"/>
    <w:rsid w:val="007222BC"/>
    <w:rsid w:val="00725721"/>
    <w:rsid w:val="00744CB9"/>
    <w:rsid w:val="00745D43"/>
    <w:rsid w:val="00745F51"/>
    <w:rsid w:val="007501B7"/>
    <w:rsid w:val="007509CE"/>
    <w:rsid w:val="007511F2"/>
    <w:rsid w:val="007515D6"/>
    <w:rsid w:val="00753655"/>
    <w:rsid w:val="007543D8"/>
    <w:rsid w:val="007545E3"/>
    <w:rsid w:val="00756210"/>
    <w:rsid w:val="00762CF5"/>
    <w:rsid w:val="0076459D"/>
    <w:rsid w:val="007645C7"/>
    <w:rsid w:val="007678A4"/>
    <w:rsid w:val="007679AD"/>
    <w:rsid w:val="00772681"/>
    <w:rsid w:val="00776BE7"/>
    <w:rsid w:val="00776FCF"/>
    <w:rsid w:val="007825A8"/>
    <w:rsid w:val="007830F4"/>
    <w:rsid w:val="0078352E"/>
    <w:rsid w:val="0079152F"/>
    <w:rsid w:val="00793C3A"/>
    <w:rsid w:val="0079472C"/>
    <w:rsid w:val="00794A87"/>
    <w:rsid w:val="00796B31"/>
    <w:rsid w:val="007A2F35"/>
    <w:rsid w:val="007A4DA6"/>
    <w:rsid w:val="007A6EF4"/>
    <w:rsid w:val="007A7824"/>
    <w:rsid w:val="007B3A5E"/>
    <w:rsid w:val="007B43E0"/>
    <w:rsid w:val="007B74EF"/>
    <w:rsid w:val="007C2A86"/>
    <w:rsid w:val="007D1BD5"/>
    <w:rsid w:val="007D3317"/>
    <w:rsid w:val="007D5787"/>
    <w:rsid w:val="007D67AA"/>
    <w:rsid w:val="007E110E"/>
    <w:rsid w:val="007E258D"/>
    <w:rsid w:val="007E4737"/>
    <w:rsid w:val="007E5FB2"/>
    <w:rsid w:val="007F2308"/>
    <w:rsid w:val="007F43E4"/>
    <w:rsid w:val="007F5B8E"/>
    <w:rsid w:val="007F74B8"/>
    <w:rsid w:val="00803A3B"/>
    <w:rsid w:val="00803BA0"/>
    <w:rsid w:val="00804D36"/>
    <w:rsid w:val="00805440"/>
    <w:rsid w:val="00807465"/>
    <w:rsid w:val="00812CC7"/>
    <w:rsid w:val="00812E17"/>
    <w:rsid w:val="00814E9A"/>
    <w:rsid w:val="00817474"/>
    <w:rsid w:val="00817810"/>
    <w:rsid w:val="008204C8"/>
    <w:rsid w:val="00822814"/>
    <w:rsid w:val="00824FE0"/>
    <w:rsid w:val="00825F28"/>
    <w:rsid w:val="00825F5C"/>
    <w:rsid w:val="008275D9"/>
    <w:rsid w:val="00832EAD"/>
    <w:rsid w:val="00833AFA"/>
    <w:rsid w:val="00834353"/>
    <w:rsid w:val="00834C95"/>
    <w:rsid w:val="00841CF7"/>
    <w:rsid w:val="0084219D"/>
    <w:rsid w:val="008425BE"/>
    <w:rsid w:val="0084340B"/>
    <w:rsid w:val="00845EB4"/>
    <w:rsid w:val="00847F06"/>
    <w:rsid w:val="0085062D"/>
    <w:rsid w:val="00851BEC"/>
    <w:rsid w:val="008547F9"/>
    <w:rsid w:val="00855BB2"/>
    <w:rsid w:val="00861DF3"/>
    <w:rsid w:val="00863608"/>
    <w:rsid w:val="00865160"/>
    <w:rsid w:val="00867C6F"/>
    <w:rsid w:val="00873175"/>
    <w:rsid w:val="008755A1"/>
    <w:rsid w:val="008777EF"/>
    <w:rsid w:val="008857A8"/>
    <w:rsid w:val="0088699C"/>
    <w:rsid w:val="008870D0"/>
    <w:rsid w:val="00887EE7"/>
    <w:rsid w:val="008919B8"/>
    <w:rsid w:val="008922E2"/>
    <w:rsid w:val="00894573"/>
    <w:rsid w:val="008964B2"/>
    <w:rsid w:val="00896EF3"/>
    <w:rsid w:val="008A5B3F"/>
    <w:rsid w:val="008B026A"/>
    <w:rsid w:val="008B1AB7"/>
    <w:rsid w:val="008B43B5"/>
    <w:rsid w:val="008B5CE2"/>
    <w:rsid w:val="008C11C9"/>
    <w:rsid w:val="008C1714"/>
    <w:rsid w:val="008C59DD"/>
    <w:rsid w:val="008C722A"/>
    <w:rsid w:val="008D04FD"/>
    <w:rsid w:val="008D1869"/>
    <w:rsid w:val="008D1B26"/>
    <w:rsid w:val="008D1BBA"/>
    <w:rsid w:val="008D20AC"/>
    <w:rsid w:val="008D305D"/>
    <w:rsid w:val="008D7609"/>
    <w:rsid w:val="008E25AD"/>
    <w:rsid w:val="008E4647"/>
    <w:rsid w:val="008F14FD"/>
    <w:rsid w:val="008F19EE"/>
    <w:rsid w:val="008F2426"/>
    <w:rsid w:val="009002A7"/>
    <w:rsid w:val="0090146E"/>
    <w:rsid w:val="009015C6"/>
    <w:rsid w:val="00902B63"/>
    <w:rsid w:val="00902FC2"/>
    <w:rsid w:val="0090540A"/>
    <w:rsid w:val="0090769E"/>
    <w:rsid w:val="009165C5"/>
    <w:rsid w:val="00916669"/>
    <w:rsid w:val="0092098C"/>
    <w:rsid w:val="009209BF"/>
    <w:rsid w:val="00921029"/>
    <w:rsid w:val="00921E70"/>
    <w:rsid w:val="00923215"/>
    <w:rsid w:val="00923742"/>
    <w:rsid w:val="009241A8"/>
    <w:rsid w:val="009241DE"/>
    <w:rsid w:val="009315BE"/>
    <w:rsid w:val="00936704"/>
    <w:rsid w:val="0094233E"/>
    <w:rsid w:val="0094383D"/>
    <w:rsid w:val="00943FA5"/>
    <w:rsid w:val="00944390"/>
    <w:rsid w:val="009447F0"/>
    <w:rsid w:val="00945F5D"/>
    <w:rsid w:val="009506CA"/>
    <w:rsid w:val="0095444E"/>
    <w:rsid w:val="00954E3A"/>
    <w:rsid w:val="00955B21"/>
    <w:rsid w:val="00956F8B"/>
    <w:rsid w:val="00957279"/>
    <w:rsid w:val="009655F2"/>
    <w:rsid w:val="00967A9F"/>
    <w:rsid w:val="0097037A"/>
    <w:rsid w:val="00971141"/>
    <w:rsid w:val="00971E7E"/>
    <w:rsid w:val="00973312"/>
    <w:rsid w:val="00975D3E"/>
    <w:rsid w:val="00976F43"/>
    <w:rsid w:val="00982DFF"/>
    <w:rsid w:val="00983D32"/>
    <w:rsid w:val="00985DA0"/>
    <w:rsid w:val="00990169"/>
    <w:rsid w:val="009A0736"/>
    <w:rsid w:val="009A188B"/>
    <w:rsid w:val="009A2E37"/>
    <w:rsid w:val="009A577E"/>
    <w:rsid w:val="009A6B70"/>
    <w:rsid w:val="009B0747"/>
    <w:rsid w:val="009B0A3F"/>
    <w:rsid w:val="009C0376"/>
    <w:rsid w:val="009C14A8"/>
    <w:rsid w:val="009C20FB"/>
    <w:rsid w:val="009C3F3B"/>
    <w:rsid w:val="009C4A8E"/>
    <w:rsid w:val="009C6F07"/>
    <w:rsid w:val="009D4CC1"/>
    <w:rsid w:val="009D5DE1"/>
    <w:rsid w:val="009D6D72"/>
    <w:rsid w:val="009D7149"/>
    <w:rsid w:val="009E11A8"/>
    <w:rsid w:val="009E5ECE"/>
    <w:rsid w:val="009E62C8"/>
    <w:rsid w:val="009F0BFC"/>
    <w:rsid w:val="009F148C"/>
    <w:rsid w:val="009F45F9"/>
    <w:rsid w:val="00A00D9B"/>
    <w:rsid w:val="00A0205D"/>
    <w:rsid w:val="00A03BBD"/>
    <w:rsid w:val="00A12341"/>
    <w:rsid w:val="00A15507"/>
    <w:rsid w:val="00A15E32"/>
    <w:rsid w:val="00A16AD3"/>
    <w:rsid w:val="00A20673"/>
    <w:rsid w:val="00A229D6"/>
    <w:rsid w:val="00A34F5F"/>
    <w:rsid w:val="00A3676E"/>
    <w:rsid w:val="00A36C97"/>
    <w:rsid w:val="00A43AC4"/>
    <w:rsid w:val="00A44A65"/>
    <w:rsid w:val="00A4583E"/>
    <w:rsid w:val="00A46178"/>
    <w:rsid w:val="00A500EC"/>
    <w:rsid w:val="00A50FC0"/>
    <w:rsid w:val="00A5154C"/>
    <w:rsid w:val="00A5158A"/>
    <w:rsid w:val="00A54359"/>
    <w:rsid w:val="00A55543"/>
    <w:rsid w:val="00A55EC2"/>
    <w:rsid w:val="00A566E4"/>
    <w:rsid w:val="00A5793E"/>
    <w:rsid w:val="00A61BD4"/>
    <w:rsid w:val="00A63EC7"/>
    <w:rsid w:val="00A64AD2"/>
    <w:rsid w:val="00A668DE"/>
    <w:rsid w:val="00A66A11"/>
    <w:rsid w:val="00A70EB2"/>
    <w:rsid w:val="00A73170"/>
    <w:rsid w:val="00A74ED0"/>
    <w:rsid w:val="00A75E4F"/>
    <w:rsid w:val="00A77E76"/>
    <w:rsid w:val="00A8147A"/>
    <w:rsid w:val="00A8227F"/>
    <w:rsid w:val="00A8580E"/>
    <w:rsid w:val="00A87F1A"/>
    <w:rsid w:val="00A90C17"/>
    <w:rsid w:val="00A92EBE"/>
    <w:rsid w:val="00A9595D"/>
    <w:rsid w:val="00A95C8C"/>
    <w:rsid w:val="00AA3615"/>
    <w:rsid w:val="00AA6764"/>
    <w:rsid w:val="00AA736E"/>
    <w:rsid w:val="00AA78B2"/>
    <w:rsid w:val="00AB1E4D"/>
    <w:rsid w:val="00AB1E86"/>
    <w:rsid w:val="00AB2629"/>
    <w:rsid w:val="00AB2D2B"/>
    <w:rsid w:val="00AB4671"/>
    <w:rsid w:val="00AB70F9"/>
    <w:rsid w:val="00AB712D"/>
    <w:rsid w:val="00AC0547"/>
    <w:rsid w:val="00AC1180"/>
    <w:rsid w:val="00AC33D7"/>
    <w:rsid w:val="00AC45F0"/>
    <w:rsid w:val="00AC467F"/>
    <w:rsid w:val="00AC6CD3"/>
    <w:rsid w:val="00AD076D"/>
    <w:rsid w:val="00AD6440"/>
    <w:rsid w:val="00AD716C"/>
    <w:rsid w:val="00AD77D2"/>
    <w:rsid w:val="00AE08A2"/>
    <w:rsid w:val="00AE0C85"/>
    <w:rsid w:val="00AF002F"/>
    <w:rsid w:val="00AF122D"/>
    <w:rsid w:val="00AF1277"/>
    <w:rsid w:val="00AF3C5E"/>
    <w:rsid w:val="00AF3F30"/>
    <w:rsid w:val="00AF543D"/>
    <w:rsid w:val="00B03E3A"/>
    <w:rsid w:val="00B04532"/>
    <w:rsid w:val="00B118F2"/>
    <w:rsid w:val="00B125A0"/>
    <w:rsid w:val="00B13C21"/>
    <w:rsid w:val="00B167CF"/>
    <w:rsid w:val="00B1723F"/>
    <w:rsid w:val="00B2116C"/>
    <w:rsid w:val="00B25D22"/>
    <w:rsid w:val="00B261E7"/>
    <w:rsid w:val="00B303F2"/>
    <w:rsid w:val="00B306B9"/>
    <w:rsid w:val="00B33297"/>
    <w:rsid w:val="00B33C4F"/>
    <w:rsid w:val="00B34940"/>
    <w:rsid w:val="00B35380"/>
    <w:rsid w:val="00B37DBA"/>
    <w:rsid w:val="00B429A3"/>
    <w:rsid w:val="00B45D41"/>
    <w:rsid w:val="00B503E3"/>
    <w:rsid w:val="00B51861"/>
    <w:rsid w:val="00B57328"/>
    <w:rsid w:val="00B607B5"/>
    <w:rsid w:val="00B620BE"/>
    <w:rsid w:val="00B633F3"/>
    <w:rsid w:val="00B639ED"/>
    <w:rsid w:val="00B65209"/>
    <w:rsid w:val="00B67ECB"/>
    <w:rsid w:val="00B706FE"/>
    <w:rsid w:val="00B75425"/>
    <w:rsid w:val="00B77C94"/>
    <w:rsid w:val="00B821D4"/>
    <w:rsid w:val="00B848BB"/>
    <w:rsid w:val="00B91195"/>
    <w:rsid w:val="00B952D7"/>
    <w:rsid w:val="00BA00FE"/>
    <w:rsid w:val="00BA1281"/>
    <w:rsid w:val="00BA39C3"/>
    <w:rsid w:val="00BA4193"/>
    <w:rsid w:val="00BA59D2"/>
    <w:rsid w:val="00BA5FEE"/>
    <w:rsid w:val="00BB39FD"/>
    <w:rsid w:val="00BC1B48"/>
    <w:rsid w:val="00BC2170"/>
    <w:rsid w:val="00BC38FB"/>
    <w:rsid w:val="00BC6D39"/>
    <w:rsid w:val="00BC6DF9"/>
    <w:rsid w:val="00BC7C85"/>
    <w:rsid w:val="00BC7F1E"/>
    <w:rsid w:val="00BD054F"/>
    <w:rsid w:val="00BD0FCC"/>
    <w:rsid w:val="00BD62D4"/>
    <w:rsid w:val="00BE3E3E"/>
    <w:rsid w:val="00BE43C1"/>
    <w:rsid w:val="00BE7391"/>
    <w:rsid w:val="00BF328B"/>
    <w:rsid w:val="00BF3BDD"/>
    <w:rsid w:val="00BF4357"/>
    <w:rsid w:val="00BF4376"/>
    <w:rsid w:val="00BF552B"/>
    <w:rsid w:val="00BF6122"/>
    <w:rsid w:val="00BF61CF"/>
    <w:rsid w:val="00BF7A28"/>
    <w:rsid w:val="00C0199B"/>
    <w:rsid w:val="00C01CA2"/>
    <w:rsid w:val="00C02B07"/>
    <w:rsid w:val="00C0345F"/>
    <w:rsid w:val="00C05AC4"/>
    <w:rsid w:val="00C11699"/>
    <w:rsid w:val="00C12E5B"/>
    <w:rsid w:val="00C14D71"/>
    <w:rsid w:val="00C159D3"/>
    <w:rsid w:val="00C2299B"/>
    <w:rsid w:val="00C2418A"/>
    <w:rsid w:val="00C24331"/>
    <w:rsid w:val="00C3201B"/>
    <w:rsid w:val="00C32B20"/>
    <w:rsid w:val="00C34F60"/>
    <w:rsid w:val="00C3612D"/>
    <w:rsid w:val="00C36949"/>
    <w:rsid w:val="00C41195"/>
    <w:rsid w:val="00C5289C"/>
    <w:rsid w:val="00C57E8F"/>
    <w:rsid w:val="00C6111C"/>
    <w:rsid w:val="00C676DC"/>
    <w:rsid w:val="00C71C87"/>
    <w:rsid w:val="00C772A8"/>
    <w:rsid w:val="00C77740"/>
    <w:rsid w:val="00C804F9"/>
    <w:rsid w:val="00C81DD0"/>
    <w:rsid w:val="00C8520E"/>
    <w:rsid w:val="00C85D96"/>
    <w:rsid w:val="00C876E7"/>
    <w:rsid w:val="00C87AAA"/>
    <w:rsid w:val="00C90FE5"/>
    <w:rsid w:val="00C944D3"/>
    <w:rsid w:val="00C96BA8"/>
    <w:rsid w:val="00C97BA8"/>
    <w:rsid w:val="00CA1375"/>
    <w:rsid w:val="00CA3646"/>
    <w:rsid w:val="00CA43BF"/>
    <w:rsid w:val="00CA7C44"/>
    <w:rsid w:val="00CA7EBE"/>
    <w:rsid w:val="00CB03B4"/>
    <w:rsid w:val="00CB41AD"/>
    <w:rsid w:val="00CC3BB2"/>
    <w:rsid w:val="00CC5835"/>
    <w:rsid w:val="00CC787C"/>
    <w:rsid w:val="00CD27CE"/>
    <w:rsid w:val="00CD27E7"/>
    <w:rsid w:val="00CD357A"/>
    <w:rsid w:val="00CD4584"/>
    <w:rsid w:val="00CD4EA7"/>
    <w:rsid w:val="00CD51A4"/>
    <w:rsid w:val="00CD59E1"/>
    <w:rsid w:val="00CE39FD"/>
    <w:rsid w:val="00CE6EC7"/>
    <w:rsid w:val="00CF3BF9"/>
    <w:rsid w:val="00CF73D0"/>
    <w:rsid w:val="00D018A4"/>
    <w:rsid w:val="00D0486E"/>
    <w:rsid w:val="00D048A0"/>
    <w:rsid w:val="00D04A52"/>
    <w:rsid w:val="00D07921"/>
    <w:rsid w:val="00D114C0"/>
    <w:rsid w:val="00D11C6A"/>
    <w:rsid w:val="00D13EFB"/>
    <w:rsid w:val="00D14298"/>
    <w:rsid w:val="00D1650B"/>
    <w:rsid w:val="00D165CB"/>
    <w:rsid w:val="00D17C7C"/>
    <w:rsid w:val="00D2369A"/>
    <w:rsid w:val="00D23AFC"/>
    <w:rsid w:val="00D241C1"/>
    <w:rsid w:val="00D30490"/>
    <w:rsid w:val="00D31271"/>
    <w:rsid w:val="00D346D9"/>
    <w:rsid w:val="00D375E1"/>
    <w:rsid w:val="00D4072A"/>
    <w:rsid w:val="00D42BCE"/>
    <w:rsid w:val="00D43248"/>
    <w:rsid w:val="00D44E09"/>
    <w:rsid w:val="00D451DE"/>
    <w:rsid w:val="00D46D48"/>
    <w:rsid w:val="00D4732D"/>
    <w:rsid w:val="00D516D2"/>
    <w:rsid w:val="00D55CFA"/>
    <w:rsid w:val="00D57A82"/>
    <w:rsid w:val="00D6176B"/>
    <w:rsid w:val="00D62126"/>
    <w:rsid w:val="00D6459F"/>
    <w:rsid w:val="00D707A1"/>
    <w:rsid w:val="00D72CF6"/>
    <w:rsid w:val="00D7365B"/>
    <w:rsid w:val="00D82C46"/>
    <w:rsid w:val="00D83001"/>
    <w:rsid w:val="00D90943"/>
    <w:rsid w:val="00D934FB"/>
    <w:rsid w:val="00D94D19"/>
    <w:rsid w:val="00D979A4"/>
    <w:rsid w:val="00DA2E3C"/>
    <w:rsid w:val="00DA369E"/>
    <w:rsid w:val="00DA5884"/>
    <w:rsid w:val="00DA7765"/>
    <w:rsid w:val="00DA7F52"/>
    <w:rsid w:val="00DB346A"/>
    <w:rsid w:val="00DB5AD1"/>
    <w:rsid w:val="00DB665B"/>
    <w:rsid w:val="00DB6DB8"/>
    <w:rsid w:val="00DB763E"/>
    <w:rsid w:val="00DC1754"/>
    <w:rsid w:val="00DC4D0F"/>
    <w:rsid w:val="00DC7263"/>
    <w:rsid w:val="00DD533A"/>
    <w:rsid w:val="00DD60DE"/>
    <w:rsid w:val="00DD7C90"/>
    <w:rsid w:val="00DE1F8D"/>
    <w:rsid w:val="00DE238A"/>
    <w:rsid w:val="00DE6BF2"/>
    <w:rsid w:val="00DF4788"/>
    <w:rsid w:val="00E0308C"/>
    <w:rsid w:val="00E0554A"/>
    <w:rsid w:val="00E079AE"/>
    <w:rsid w:val="00E12AED"/>
    <w:rsid w:val="00E1697B"/>
    <w:rsid w:val="00E25E36"/>
    <w:rsid w:val="00E26F90"/>
    <w:rsid w:val="00E275BC"/>
    <w:rsid w:val="00E27D19"/>
    <w:rsid w:val="00E33EFD"/>
    <w:rsid w:val="00E354A0"/>
    <w:rsid w:val="00E3596B"/>
    <w:rsid w:val="00E3636A"/>
    <w:rsid w:val="00E43F2E"/>
    <w:rsid w:val="00E45429"/>
    <w:rsid w:val="00E5098C"/>
    <w:rsid w:val="00E5207D"/>
    <w:rsid w:val="00E544F1"/>
    <w:rsid w:val="00E56B9C"/>
    <w:rsid w:val="00E64A6B"/>
    <w:rsid w:val="00E65D18"/>
    <w:rsid w:val="00E66F40"/>
    <w:rsid w:val="00E72396"/>
    <w:rsid w:val="00E732B9"/>
    <w:rsid w:val="00E735F4"/>
    <w:rsid w:val="00E75F2D"/>
    <w:rsid w:val="00E76291"/>
    <w:rsid w:val="00E767C0"/>
    <w:rsid w:val="00E767D1"/>
    <w:rsid w:val="00E8094C"/>
    <w:rsid w:val="00E8434E"/>
    <w:rsid w:val="00E8583A"/>
    <w:rsid w:val="00E861B8"/>
    <w:rsid w:val="00E8766C"/>
    <w:rsid w:val="00E877B5"/>
    <w:rsid w:val="00E87A4B"/>
    <w:rsid w:val="00E9352F"/>
    <w:rsid w:val="00E94EC5"/>
    <w:rsid w:val="00E96890"/>
    <w:rsid w:val="00E96F55"/>
    <w:rsid w:val="00E97FC3"/>
    <w:rsid w:val="00EA5F7F"/>
    <w:rsid w:val="00EA64AF"/>
    <w:rsid w:val="00EA64F1"/>
    <w:rsid w:val="00EB0697"/>
    <w:rsid w:val="00EB2330"/>
    <w:rsid w:val="00EB3820"/>
    <w:rsid w:val="00EB4631"/>
    <w:rsid w:val="00EB493E"/>
    <w:rsid w:val="00EB7222"/>
    <w:rsid w:val="00EB7694"/>
    <w:rsid w:val="00EC28D8"/>
    <w:rsid w:val="00EC3188"/>
    <w:rsid w:val="00EC3934"/>
    <w:rsid w:val="00ED10BE"/>
    <w:rsid w:val="00ED27F5"/>
    <w:rsid w:val="00ED2CDB"/>
    <w:rsid w:val="00ED3D2A"/>
    <w:rsid w:val="00ED5645"/>
    <w:rsid w:val="00ED76A7"/>
    <w:rsid w:val="00EE1E89"/>
    <w:rsid w:val="00EE3A71"/>
    <w:rsid w:val="00EE4006"/>
    <w:rsid w:val="00EE5943"/>
    <w:rsid w:val="00EF1A85"/>
    <w:rsid w:val="00EF243F"/>
    <w:rsid w:val="00EF346D"/>
    <w:rsid w:val="00EF742B"/>
    <w:rsid w:val="00F01227"/>
    <w:rsid w:val="00F03957"/>
    <w:rsid w:val="00F04799"/>
    <w:rsid w:val="00F066DC"/>
    <w:rsid w:val="00F06833"/>
    <w:rsid w:val="00F10E94"/>
    <w:rsid w:val="00F1347E"/>
    <w:rsid w:val="00F20AE5"/>
    <w:rsid w:val="00F22F9A"/>
    <w:rsid w:val="00F25AF9"/>
    <w:rsid w:val="00F27846"/>
    <w:rsid w:val="00F31AB4"/>
    <w:rsid w:val="00F33A68"/>
    <w:rsid w:val="00F34E68"/>
    <w:rsid w:val="00F35D8A"/>
    <w:rsid w:val="00F36FB4"/>
    <w:rsid w:val="00F42C6A"/>
    <w:rsid w:val="00F45A60"/>
    <w:rsid w:val="00F47855"/>
    <w:rsid w:val="00F47DA9"/>
    <w:rsid w:val="00F548C0"/>
    <w:rsid w:val="00F5629F"/>
    <w:rsid w:val="00F56BAE"/>
    <w:rsid w:val="00F579D8"/>
    <w:rsid w:val="00F60949"/>
    <w:rsid w:val="00F61BB3"/>
    <w:rsid w:val="00F66E87"/>
    <w:rsid w:val="00F72DCB"/>
    <w:rsid w:val="00F7307C"/>
    <w:rsid w:val="00F75415"/>
    <w:rsid w:val="00F8132E"/>
    <w:rsid w:val="00F8151E"/>
    <w:rsid w:val="00F8471D"/>
    <w:rsid w:val="00F9635E"/>
    <w:rsid w:val="00F96BAB"/>
    <w:rsid w:val="00FA1FE9"/>
    <w:rsid w:val="00FA3C9C"/>
    <w:rsid w:val="00FB3686"/>
    <w:rsid w:val="00FB5955"/>
    <w:rsid w:val="00FC37D7"/>
    <w:rsid w:val="00FC45D4"/>
    <w:rsid w:val="00FC55B3"/>
    <w:rsid w:val="00FD4C52"/>
    <w:rsid w:val="00FD688C"/>
    <w:rsid w:val="00FD71FD"/>
    <w:rsid w:val="00FE12B4"/>
    <w:rsid w:val="00FE308B"/>
    <w:rsid w:val="00FE6FAB"/>
    <w:rsid w:val="00FE77C4"/>
    <w:rsid w:val="00FF0C82"/>
    <w:rsid w:val="00FF163C"/>
    <w:rsid w:val="00FF5CE4"/>
    <w:rsid w:val="00FF77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076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730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307C"/>
    <w:rPr>
      <w:rFonts w:ascii="Tahoma" w:hAnsi="Tahoma" w:cs="Tahoma"/>
      <w:sz w:val="16"/>
      <w:szCs w:val="16"/>
    </w:rPr>
  </w:style>
  <w:style w:type="paragraph" w:styleId="Odsekzoznamu">
    <w:name w:val="List Paragraph"/>
    <w:basedOn w:val="Normlny"/>
    <w:uiPriority w:val="34"/>
    <w:qFormat/>
    <w:rsid w:val="007678A4"/>
    <w:pPr>
      <w:ind w:left="720"/>
      <w:contextualSpacing/>
    </w:pPr>
  </w:style>
  <w:style w:type="character" w:styleId="Hypertextovprepojenie">
    <w:name w:val="Hyperlink"/>
    <w:basedOn w:val="Predvolenpsmoodseku"/>
    <w:uiPriority w:val="99"/>
    <w:unhideWhenUsed/>
    <w:rsid w:val="00E80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7307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307C"/>
    <w:rPr>
      <w:rFonts w:ascii="Tahoma" w:hAnsi="Tahoma" w:cs="Tahoma"/>
      <w:sz w:val="16"/>
      <w:szCs w:val="16"/>
    </w:rPr>
  </w:style>
  <w:style w:type="paragraph" w:styleId="Odsekzoznamu">
    <w:name w:val="List Paragraph"/>
    <w:basedOn w:val="Normlny"/>
    <w:uiPriority w:val="34"/>
    <w:qFormat/>
    <w:rsid w:val="007678A4"/>
    <w:pPr>
      <w:ind w:left="720"/>
      <w:contextualSpacing/>
    </w:pPr>
  </w:style>
  <w:style w:type="character" w:styleId="Hypertextovprepojenie">
    <w:name w:val="Hyperlink"/>
    <w:basedOn w:val="Predvolenpsmoodseku"/>
    <w:uiPriority w:val="99"/>
    <w:unhideWhenUsed/>
    <w:rsid w:val="00E809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9119-EF29-48E8-B9FA-CC9A13B7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14405</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2020-07-06T14:11:00Z</dcterms:created>
  <dcterms:modified xsi:type="dcterms:W3CDTF">2020-07-06T14:11:00Z</dcterms:modified>
</cp:coreProperties>
</file>